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3A0CB416" w:rsidR="00087BFB" w:rsidRPr="0033345A" w:rsidRDefault="005F5DFE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21</w:t>
      </w:r>
      <w:r w:rsidR="006832A1" w:rsidRPr="0033345A">
        <w:rPr>
          <w:rFonts w:ascii="Tahoma" w:eastAsia="Tahoma" w:hAnsi="Tahoma" w:cs="Tahoma"/>
          <w:sz w:val="20"/>
        </w:rPr>
        <w:t xml:space="preserve"> novembre</w:t>
      </w:r>
      <w:r w:rsidR="00104241" w:rsidRPr="0033345A">
        <w:rPr>
          <w:rFonts w:ascii="Tahoma" w:eastAsia="Tahoma" w:hAnsi="Tahoma" w:cs="Tahoma"/>
          <w:sz w:val="20"/>
        </w:rPr>
        <w:t xml:space="preserve"> </w:t>
      </w:r>
      <w:r w:rsidR="00E75836" w:rsidRPr="0033345A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Pr="0033345A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 w:rsidRPr="0033345A"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4CBBBD2" w14:textId="37FECA41" w:rsidR="001E17B1" w:rsidRPr="0033345A" w:rsidRDefault="001E17B1" w:rsidP="00087BFB">
      <w:pPr>
        <w:jc w:val="both"/>
        <w:rPr>
          <w:rFonts w:ascii="Tahoma" w:hAnsi="Tahoma" w:cs="Tahoma"/>
          <w:sz w:val="20"/>
          <w:szCs w:val="20"/>
        </w:rPr>
      </w:pPr>
    </w:p>
    <w:p w14:paraId="44A1FD59" w14:textId="44783FCE" w:rsidR="00315E32" w:rsidRPr="0033345A" w:rsidRDefault="00315E32" w:rsidP="00087BFB">
      <w:pPr>
        <w:jc w:val="both"/>
        <w:rPr>
          <w:rFonts w:ascii="Tahoma" w:hAnsi="Tahoma" w:cs="Tahoma"/>
          <w:sz w:val="20"/>
          <w:szCs w:val="20"/>
        </w:rPr>
      </w:pPr>
    </w:p>
    <w:p w14:paraId="543497C7" w14:textId="0B6733C6" w:rsidR="006832A1" w:rsidRPr="0033345A" w:rsidRDefault="006832A1" w:rsidP="006832A1">
      <w:pPr>
        <w:jc w:val="center"/>
        <w:rPr>
          <w:rFonts w:ascii="Tahoma" w:hAnsi="Tahoma" w:cs="Tahoma"/>
          <w:b/>
          <w:bCs/>
        </w:rPr>
      </w:pPr>
      <w:r w:rsidRPr="0033345A">
        <w:rPr>
          <w:rFonts w:ascii="Tahoma" w:hAnsi="Tahoma" w:cs="Tahoma"/>
          <w:b/>
          <w:bCs/>
        </w:rPr>
        <w:t>Secondo incontro del ciclo dedicato alle allergie.</w:t>
      </w:r>
    </w:p>
    <w:p w14:paraId="719BA350" w14:textId="7B4CC677" w:rsidR="006832A1" w:rsidRPr="0033345A" w:rsidRDefault="006832A1" w:rsidP="006832A1">
      <w:pPr>
        <w:jc w:val="center"/>
        <w:rPr>
          <w:rFonts w:ascii="Tahoma" w:hAnsi="Tahoma" w:cs="Tahoma"/>
          <w:b/>
          <w:bCs/>
        </w:rPr>
      </w:pPr>
      <w:r w:rsidRPr="0033345A">
        <w:rPr>
          <w:rFonts w:ascii="Tahoma" w:hAnsi="Tahoma" w:cs="Tahoma"/>
          <w:b/>
          <w:bCs/>
        </w:rPr>
        <w:t>Questa volta focus sugli alimenti</w:t>
      </w:r>
    </w:p>
    <w:p w14:paraId="5BC0D5CB" w14:textId="77777777" w:rsidR="006832A1" w:rsidRPr="0033345A" w:rsidRDefault="006832A1" w:rsidP="006832A1">
      <w:pPr>
        <w:jc w:val="both"/>
        <w:rPr>
          <w:rFonts w:ascii="Tahoma" w:hAnsi="Tahoma" w:cs="Tahoma"/>
          <w:sz w:val="20"/>
          <w:szCs w:val="20"/>
        </w:rPr>
      </w:pPr>
    </w:p>
    <w:p w14:paraId="47DD14EA" w14:textId="153D0837" w:rsidR="006832A1" w:rsidRDefault="006832A1" w:rsidP="006832A1">
      <w:pPr>
        <w:jc w:val="both"/>
        <w:rPr>
          <w:rFonts w:ascii="Tahoma" w:hAnsi="Tahoma" w:cs="Tahoma"/>
          <w:sz w:val="20"/>
          <w:szCs w:val="20"/>
        </w:rPr>
      </w:pPr>
      <w:r w:rsidRPr="0033345A">
        <w:rPr>
          <w:rFonts w:ascii="Tahoma" w:hAnsi="Tahoma" w:cs="Tahoma"/>
          <w:sz w:val="20"/>
          <w:szCs w:val="20"/>
        </w:rPr>
        <w:t xml:space="preserve">Giovedì prossimo, </w:t>
      </w:r>
      <w:r w:rsidRPr="0033345A">
        <w:rPr>
          <w:rFonts w:ascii="Tahoma" w:hAnsi="Tahoma" w:cs="Tahoma"/>
          <w:b/>
          <w:bCs/>
          <w:sz w:val="20"/>
          <w:szCs w:val="20"/>
        </w:rPr>
        <w:t>24</w:t>
      </w:r>
      <w:r w:rsidRPr="0033345A">
        <w:rPr>
          <w:rFonts w:ascii="Tahoma" w:hAnsi="Tahoma" w:cs="Tahoma"/>
          <w:sz w:val="20"/>
          <w:szCs w:val="20"/>
        </w:rPr>
        <w:t xml:space="preserve"> </w:t>
      </w:r>
      <w:r w:rsidRPr="0033345A">
        <w:rPr>
          <w:rFonts w:ascii="Tahoma" w:hAnsi="Tahoma" w:cs="Tahoma"/>
          <w:b/>
          <w:bCs/>
          <w:sz w:val="20"/>
          <w:szCs w:val="20"/>
        </w:rPr>
        <w:t xml:space="preserve">novembre, </w:t>
      </w:r>
      <w:r w:rsidRPr="0033345A">
        <w:rPr>
          <w:rFonts w:ascii="Tahoma" w:hAnsi="Tahoma" w:cs="Tahoma"/>
          <w:sz w:val="20"/>
          <w:szCs w:val="20"/>
        </w:rPr>
        <w:t>alle ore 18 presso la sala co</w:t>
      </w:r>
      <w:r w:rsidR="00F1690E">
        <w:rPr>
          <w:rFonts w:ascii="Tahoma" w:hAnsi="Tahoma" w:cs="Tahoma"/>
          <w:sz w:val="20"/>
          <w:szCs w:val="20"/>
        </w:rPr>
        <w:t>nferenze</w:t>
      </w:r>
      <w:r w:rsidRPr="0033345A">
        <w:rPr>
          <w:rFonts w:ascii="Tahoma" w:hAnsi="Tahoma" w:cs="Tahoma"/>
          <w:sz w:val="20"/>
          <w:szCs w:val="20"/>
        </w:rPr>
        <w:t xml:space="preserve"> del Ba</w:t>
      </w:r>
      <w:r>
        <w:rPr>
          <w:rFonts w:ascii="Tahoma" w:hAnsi="Tahoma" w:cs="Tahoma"/>
          <w:sz w:val="20"/>
          <w:szCs w:val="20"/>
        </w:rPr>
        <w:t xml:space="preserve">nco Marchigiano, si terrà il secondo appuntamento del ciclo di incontri dedicati a informare la cittadinanza e sensibilizzarla sui temi legati alle allergie. </w:t>
      </w:r>
    </w:p>
    <w:p w14:paraId="0FD6A730" w14:textId="6170E2BF" w:rsidR="006832A1" w:rsidRDefault="006832A1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Giovedì si parlerà di “</w:t>
      </w:r>
      <w:r w:rsidRPr="00247668">
        <w:rPr>
          <w:rFonts w:ascii="Tahoma" w:hAnsi="Tahoma" w:cs="Tahoma"/>
          <w:sz w:val="20"/>
          <w:szCs w:val="20"/>
        </w:rPr>
        <w:t>diagnosi: individuare gli</w:t>
      </w:r>
      <w:r w:rsidRPr="006832A1">
        <w:rPr>
          <w:rFonts w:ascii="Tahoma" w:hAnsi="Tahoma" w:cs="Tahoma"/>
          <w:b/>
          <w:bCs/>
          <w:sz w:val="20"/>
          <w:szCs w:val="20"/>
        </w:rPr>
        <w:t xml:space="preserve"> alimenti</w:t>
      </w:r>
      <w:r w:rsidRPr="00247668">
        <w:rPr>
          <w:rFonts w:ascii="Tahoma" w:hAnsi="Tahoma" w:cs="Tahoma"/>
          <w:sz w:val="20"/>
          <w:szCs w:val="20"/>
        </w:rPr>
        <w:t xml:space="preserve"> responsabili e i possibili fattori che scatenano le reazioni</w:t>
      </w:r>
      <w:r>
        <w:rPr>
          <w:rFonts w:ascii="Tahoma" w:hAnsi="Tahoma" w:cs="Tahoma"/>
          <w:sz w:val="20"/>
          <w:szCs w:val="20"/>
        </w:rPr>
        <w:t xml:space="preserve">”, e poi di </w:t>
      </w:r>
      <w:r w:rsidRPr="00247668">
        <w:rPr>
          <w:rFonts w:ascii="Tahoma" w:hAnsi="Tahoma" w:cs="Tahoma"/>
          <w:sz w:val="20"/>
          <w:szCs w:val="20"/>
        </w:rPr>
        <w:t>“false” allergie alimentari</w:t>
      </w:r>
      <w:r>
        <w:rPr>
          <w:rFonts w:ascii="Tahoma" w:hAnsi="Tahoma" w:cs="Tahoma"/>
          <w:sz w:val="20"/>
          <w:szCs w:val="20"/>
        </w:rPr>
        <w:t xml:space="preserve"> con esempi di </w:t>
      </w:r>
      <w:r w:rsidRPr="00247668">
        <w:rPr>
          <w:rFonts w:ascii="Tahoma" w:hAnsi="Tahoma" w:cs="Tahoma"/>
          <w:sz w:val="20"/>
          <w:szCs w:val="20"/>
        </w:rPr>
        <w:t>casi clinici</w:t>
      </w:r>
      <w:r>
        <w:rPr>
          <w:rFonts w:ascii="Tahoma" w:hAnsi="Tahoma" w:cs="Tahoma"/>
          <w:sz w:val="20"/>
          <w:szCs w:val="20"/>
        </w:rPr>
        <w:t xml:space="preserve">. E poi delle </w:t>
      </w:r>
      <w:r w:rsidRPr="00247668">
        <w:rPr>
          <w:rFonts w:ascii="Tahoma" w:hAnsi="Tahoma" w:cs="Tahoma"/>
          <w:sz w:val="20"/>
          <w:szCs w:val="20"/>
        </w:rPr>
        <w:t>norme comportamentali da seguire</w:t>
      </w:r>
      <w:r>
        <w:rPr>
          <w:rFonts w:ascii="Tahoma" w:hAnsi="Tahoma" w:cs="Tahoma"/>
          <w:sz w:val="20"/>
          <w:szCs w:val="20"/>
        </w:rPr>
        <w:t>, infine dell’</w:t>
      </w:r>
      <w:r w:rsidRPr="00247668">
        <w:rPr>
          <w:rFonts w:ascii="Tahoma" w:hAnsi="Tahoma" w:cs="Tahoma"/>
          <w:sz w:val="20"/>
          <w:szCs w:val="20"/>
        </w:rPr>
        <w:t>allergia alimentare grave: conoscere e saper utilizzare i farmaci per autogestire la terapia di emergenza</w:t>
      </w:r>
      <w:r>
        <w:rPr>
          <w:rFonts w:ascii="Tahoma" w:hAnsi="Tahoma" w:cs="Tahoma"/>
          <w:sz w:val="20"/>
          <w:szCs w:val="20"/>
        </w:rPr>
        <w:t>. Il terzo e</w:t>
      </w:r>
      <w:r w:rsidR="00F169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ultimo incontro sarà invece focalizzato sulle allergie dermatologiche.</w:t>
      </w:r>
    </w:p>
    <w:p w14:paraId="38D89921" w14:textId="49C08722" w:rsidR="006832A1" w:rsidRDefault="006832A1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Chi fosse interessato a partecipare all’incontro può comunicarlo a info@noiallergiciodv.it</w:t>
      </w:r>
    </w:p>
    <w:p w14:paraId="5E5A4E1C" w14:textId="4336D6A5" w:rsidR="006832A1" w:rsidRDefault="006832A1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Gli appuntamenti, un ciclo complessivo di tre date, sono promossi dal</w:t>
      </w:r>
      <w:r w:rsidRPr="00F35327">
        <w:rPr>
          <w:rFonts w:ascii="Tahoma" w:hAnsi="Tahoma" w:cs="Tahoma"/>
          <w:sz w:val="20"/>
          <w:szCs w:val="20"/>
        </w:rPr>
        <w:t>l’associazione</w:t>
      </w:r>
      <w:r>
        <w:rPr>
          <w:rFonts w:ascii="Tahoma" w:hAnsi="Tahoma" w:cs="Tahoma"/>
          <w:sz w:val="20"/>
          <w:szCs w:val="20"/>
        </w:rPr>
        <w:t xml:space="preserve"> civitanovese</w:t>
      </w:r>
      <w:r w:rsidRPr="00F35327">
        <w:rPr>
          <w:rFonts w:ascii="Tahoma" w:hAnsi="Tahoma" w:cs="Tahoma"/>
          <w:sz w:val="20"/>
          <w:szCs w:val="20"/>
        </w:rPr>
        <w:t xml:space="preserve"> </w:t>
      </w:r>
      <w:r w:rsidRPr="006832A1">
        <w:rPr>
          <w:rFonts w:ascii="Tahoma" w:hAnsi="Tahoma" w:cs="Tahoma"/>
          <w:b/>
          <w:bCs/>
          <w:sz w:val="20"/>
          <w:szCs w:val="20"/>
        </w:rPr>
        <w:t>NoiAllergici</w:t>
      </w:r>
      <w:r w:rsidRPr="00F35327">
        <w:rPr>
          <w:rFonts w:ascii="Tahoma" w:hAnsi="Tahoma" w:cs="Tahoma"/>
          <w:sz w:val="20"/>
          <w:szCs w:val="20"/>
        </w:rPr>
        <w:t>, in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 xml:space="preserve">collaborazione con l’equipe della </w:t>
      </w:r>
      <w:r w:rsidRPr="006832A1">
        <w:rPr>
          <w:rFonts w:ascii="Tahoma" w:hAnsi="Tahoma" w:cs="Tahoma"/>
          <w:b/>
          <w:bCs/>
          <w:sz w:val="20"/>
          <w:szCs w:val="20"/>
        </w:rPr>
        <w:t>Unità Operativa Complessa di Allergologia dell’Ospedale di Civitanova</w:t>
      </w:r>
      <w:r w:rsidRPr="00F35327">
        <w:rPr>
          <w:rFonts w:ascii="Tahoma" w:hAnsi="Tahoma" w:cs="Tahoma"/>
          <w:sz w:val="20"/>
          <w:szCs w:val="20"/>
        </w:rPr>
        <w:t xml:space="preserve"> </w:t>
      </w:r>
      <w:r w:rsidRPr="006832A1">
        <w:rPr>
          <w:rFonts w:ascii="Tahoma" w:hAnsi="Tahoma" w:cs="Tahoma"/>
          <w:b/>
          <w:bCs/>
          <w:sz w:val="20"/>
          <w:szCs w:val="20"/>
        </w:rPr>
        <w:t>Marche</w:t>
      </w:r>
      <w:r w:rsidRPr="00F35327">
        <w:rPr>
          <w:rFonts w:ascii="Tahoma" w:hAnsi="Tahoma" w:cs="Tahoma"/>
          <w:sz w:val="20"/>
          <w:szCs w:val="20"/>
        </w:rPr>
        <w:t xml:space="preserve"> e con il contributo del </w:t>
      </w:r>
      <w:r w:rsidRPr="006832A1">
        <w:rPr>
          <w:rFonts w:ascii="Tahoma" w:hAnsi="Tahoma" w:cs="Tahoma"/>
          <w:b/>
          <w:bCs/>
          <w:sz w:val="20"/>
          <w:szCs w:val="20"/>
        </w:rPr>
        <w:t>Banco Marchigiano</w:t>
      </w:r>
      <w:r>
        <w:rPr>
          <w:rFonts w:ascii="Tahoma" w:hAnsi="Tahoma" w:cs="Tahoma"/>
          <w:sz w:val="20"/>
          <w:szCs w:val="20"/>
        </w:rPr>
        <w:t>.</w:t>
      </w:r>
    </w:p>
    <w:p w14:paraId="1DD1163F" w14:textId="67EB55BB" w:rsidR="00810419" w:rsidRDefault="006832A1" w:rsidP="006832A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“Ci siamo posti l’obiettivo di sensibilizzare e informare la cittadinanza sui vari aspetti legati alle allergie – dice </w:t>
      </w:r>
      <w:r w:rsidRPr="00973173">
        <w:rPr>
          <w:rFonts w:ascii="Tahoma" w:hAnsi="Tahoma" w:cs="Tahoma"/>
          <w:b/>
          <w:bCs/>
          <w:sz w:val="20"/>
          <w:szCs w:val="20"/>
        </w:rPr>
        <w:t>Stefano Torresi</w:t>
      </w:r>
      <w:r>
        <w:rPr>
          <w:rFonts w:ascii="Tahoma" w:hAnsi="Tahoma" w:cs="Tahoma"/>
          <w:sz w:val="20"/>
          <w:szCs w:val="20"/>
        </w:rPr>
        <w:t>, Presidente di NoiAllergici con sede a Civitanova Marche – perché sono temi di grande attualità e importanza. Basta considerare che l</w:t>
      </w:r>
      <w:r w:rsidRPr="00F35327">
        <w:rPr>
          <w:rFonts w:ascii="Tahoma" w:hAnsi="Tahoma" w:cs="Tahoma"/>
          <w:sz w:val="20"/>
          <w:szCs w:val="20"/>
        </w:rPr>
        <w:t>’Organizzazione Mondiale della Sanità ha posizionato le malattie allergiche al quarto</w:t>
      </w:r>
      <w:r>
        <w:rPr>
          <w:rFonts w:ascii="Tahoma" w:hAnsi="Tahoma" w:cs="Tahoma"/>
          <w:sz w:val="20"/>
          <w:szCs w:val="20"/>
        </w:rPr>
        <w:t xml:space="preserve"> </w:t>
      </w:r>
      <w:r w:rsidRPr="00F35327">
        <w:rPr>
          <w:rFonts w:ascii="Tahoma" w:hAnsi="Tahoma" w:cs="Tahoma"/>
          <w:sz w:val="20"/>
          <w:szCs w:val="20"/>
        </w:rPr>
        <w:t>posto tra le patologie più diffuse nei paesi industrializzati</w:t>
      </w:r>
      <w:r>
        <w:rPr>
          <w:rFonts w:ascii="Tahoma" w:hAnsi="Tahoma" w:cs="Tahoma"/>
          <w:sz w:val="20"/>
          <w:szCs w:val="20"/>
        </w:rPr>
        <w:t>”.</w:t>
      </w:r>
    </w:p>
    <w:p w14:paraId="2CD66F08" w14:textId="77777777" w:rsidR="00BE3385" w:rsidRDefault="00866D15" w:rsidP="00BE338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L’incontro di giovedì seguirà </w:t>
      </w:r>
      <w:r w:rsidR="00BE3385">
        <w:rPr>
          <w:rFonts w:ascii="Tahoma" w:hAnsi="Tahoma" w:cs="Tahoma"/>
          <w:sz w:val="20"/>
          <w:szCs w:val="20"/>
        </w:rPr>
        <w:t xml:space="preserve">il primo appuntamento del ciclo che si era tenuto lo </w:t>
      </w:r>
      <w:r>
        <w:rPr>
          <w:rFonts w:ascii="Tahoma" w:hAnsi="Tahoma" w:cs="Tahoma"/>
          <w:sz w:val="20"/>
          <w:szCs w:val="20"/>
        </w:rPr>
        <w:t xml:space="preserve">scorso </w:t>
      </w:r>
      <w:r w:rsidR="00BE3385">
        <w:rPr>
          <w:rFonts w:ascii="Tahoma" w:hAnsi="Tahoma" w:cs="Tahoma"/>
          <w:sz w:val="20"/>
          <w:szCs w:val="20"/>
        </w:rPr>
        <w:t>13 ottobre ed era stato incentrato sulle a</w:t>
      </w:r>
      <w:r w:rsidR="00BE3385" w:rsidRPr="00F35327">
        <w:rPr>
          <w:rFonts w:ascii="Tahoma" w:hAnsi="Tahoma" w:cs="Tahoma"/>
          <w:sz w:val="20"/>
          <w:szCs w:val="20"/>
        </w:rPr>
        <w:t xml:space="preserve">llergie </w:t>
      </w:r>
      <w:r w:rsidR="00BE3385">
        <w:rPr>
          <w:rFonts w:ascii="Tahoma" w:hAnsi="Tahoma" w:cs="Tahoma"/>
          <w:sz w:val="20"/>
          <w:szCs w:val="20"/>
        </w:rPr>
        <w:t>r</w:t>
      </w:r>
      <w:r w:rsidR="00BE3385" w:rsidRPr="00BE3385">
        <w:rPr>
          <w:rFonts w:ascii="Tahoma" w:hAnsi="Tahoma" w:cs="Tahoma"/>
          <w:sz w:val="20"/>
          <w:szCs w:val="20"/>
        </w:rPr>
        <w:t>espiratorie</w:t>
      </w:r>
      <w:r w:rsidR="00BE3385" w:rsidRPr="00F35327">
        <w:rPr>
          <w:rFonts w:ascii="Tahoma" w:hAnsi="Tahoma" w:cs="Tahoma"/>
          <w:sz w:val="20"/>
          <w:szCs w:val="20"/>
        </w:rPr>
        <w:t>.</w:t>
      </w:r>
      <w:r w:rsidR="00BE3385">
        <w:rPr>
          <w:rFonts w:ascii="Tahoma" w:hAnsi="Tahoma" w:cs="Tahoma"/>
          <w:sz w:val="20"/>
          <w:szCs w:val="20"/>
        </w:rPr>
        <w:t xml:space="preserve"> </w:t>
      </w:r>
    </w:p>
    <w:p w14:paraId="4A44D168" w14:textId="7525448C" w:rsidR="006832A1" w:rsidRDefault="00BE3385" w:rsidP="00BE338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Tutti gli incontri sono coordinati, oltre che da Stefano Torresi, da </w:t>
      </w:r>
      <w:r w:rsidR="00866D15" w:rsidRPr="00AC3DC3">
        <w:rPr>
          <w:rFonts w:ascii="Tahoma" w:hAnsi="Tahoma" w:cs="Tahoma"/>
          <w:b/>
          <w:bCs/>
          <w:sz w:val="20"/>
          <w:szCs w:val="20"/>
        </w:rPr>
        <w:t>Stefano Pucci</w:t>
      </w:r>
      <w:r w:rsidR="00866D15" w:rsidRPr="00AC3DC3">
        <w:rPr>
          <w:rFonts w:ascii="Tahoma" w:hAnsi="Tahoma" w:cs="Tahoma"/>
          <w:sz w:val="20"/>
          <w:szCs w:val="20"/>
        </w:rPr>
        <w:t>, primario di allergologia dell’Ospedale di Civitanova</w:t>
      </w:r>
      <w:r>
        <w:rPr>
          <w:rFonts w:ascii="Tahoma" w:hAnsi="Tahoma" w:cs="Tahoma"/>
          <w:sz w:val="20"/>
          <w:szCs w:val="20"/>
        </w:rPr>
        <w:t>.</w:t>
      </w:r>
    </w:p>
    <w:p w14:paraId="3A4C0253" w14:textId="327880FB" w:rsidR="00866D15" w:rsidRDefault="00866D15" w:rsidP="006832A1">
      <w:pPr>
        <w:jc w:val="both"/>
        <w:rPr>
          <w:rFonts w:ascii="Tahoma" w:hAnsi="Tahoma" w:cs="Tahoma"/>
          <w:sz w:val="20"/>
          <w:szCs w:val="20"/>
        </w:rPr>
      </w:pPr>
    </w:p>
    <w:p w14:paraId="022B5F22" w14:textId="77777777" w:rsidR="00BE3385" w:rsidRDefault="00BE3385" w:rsidP="006832A1">
      <w:pPr>
        <w:jc w:val="both"/>
        <w:rPr>
          <w:rFonts w:ascii="Tahoma" w:hAnsi="Tahoma" w:cs="Tahoma"/>
          <w:sz w:val="20"/>
          <w:szCs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345A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4A06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5DF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2A1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66D15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385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1CE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690E"/>
    <w:rsid w:val="00F17470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2022-11-21T16:23:00Z</dcterms:created>
  <dcterms:modified xsi:type="dcterms:W3CDTF">2022-11-21T16:23:00Z</dcterms:modified>
</cp:coreProperties>
</file>