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FB7" w:rsidRDefault="00ED4FB7">
      <w:pPr>
        <w:spacing w:after="0" w:line="240" w:lineRule="auto"/>
        <w:jc w:val="both"/>
        <w:rPr>
          <w:rFonts w:ascii="Arial" w:eastAsia="Arial" w:hAnsi="Arial" w:cs="Arial"/>
        </w:rPr>
      </w:pPr>
      <w:bookmarkStart w:id="0" w:name="_GoBack"/>
      <w:bookmarkEnd w:id="0"/>
    </w:p>
    <w:p w:rsidR="00ED4FB7" w:rsidRDefault="00ED4FB7">
      <w:pPr>
        <w:spacing w:after="0" w:line="240" w:lineRule="auto"/>
        <w:jc w:val="center"/>
        <w:rPr>
          <w:rFonts w:ascii="Arial" w:eastAsia="Arial" w:hAnsi="Arial" w:cs="Arial"/>
        </w:rPr>
      </w:pPr>
    </w:p>
    <w:p w:rsidR="00ED4FB7" w:rsidRDefault="00ED4FB7">
      <w:pPr>
        <w:spacing w:after="0" w:line="240" w:lineRule="auto"/>
        <w:jc w:val="center"/>
        <w:rPr>
          <w:rFonts w:ascii="Arial" w:eastAsia="Arial" w:hAnsi="Arial" w:cs="Arial"/>
          <w:i/>
        </w:rPr>
      </w:pPr>
    </w:p>
    <w:p w:rsidR="00ED4FB7" w:rsidRDefault="00C25BC3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Giovedì premiazione de “Le Fonti Awards”.</w:t>
      </w:r>
    </w:p>
    <w:p w:rsidR="00ED4FB7" w:rsidRDefault="00C25BC3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Il Banco Marchigiano tra le nominations </w:t>
      </w:r>
    </w:p>
    <w:p w:rsidR="00ED4FB7" w:rsidRDefault="00ED4FB7">
      <w:pPr>
        <w:spacing w:after="0" w:line="240" w:lineRule="auto"/>
        <w:jc w:val="both"/>
        <w:rPr>
          <w:rFonts w:ascii="Arial" w:eastAsia="Arial" w:hAnsi="Arial" w:cs="Arial"/>
          <w:i/>
        </w:rPr>
      </w:pPr>
    </w:p>
    <w:p w:rsidR="00ED4FB7" w:rsidRDefault="00ED4FB7">
      <w:pPr>
        <w:spacing w:after="0" w:line="240" w:lineRule="auto"/>
        <w:jc w:val="both"/>
        <w:rPr>
          <w:rFonts w:ascii="Arial" w:eastAsia="Arial" w:hAnsi="Arial" w:cs="Arial"/>
        </w:rPr>
      </w:pPr>
    </w:p>
    <w:p w:rsidR="00ED4FB7" w:rsidRDefault="00C25BC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terrà giovedì pomeriggio, in teleconferenze, la cerimonia di premiazione dei riconoscimenti “Le Fonti Awards”. </w:t>
      </w:r>
    </w:p>
    <w:p w:rsidR="00ED4FB7" w:rsidRDefault="00C25BC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 il Banco Marchigiano sarà presente anche quest’anno, dopo l’exploit del 2019 quando si aggiudicò il riconoscimento di “Eccellenza dell’anno” dedicata alle banche ed alla leadership nella propria categoria.</w:t>
      </w:r>
    </w:p>
    <w:p w:rsidR="00ED4FB7" w:rsidRDefault="00C25BC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Nell’edizione da remoto di giovedì, l’Istituto d</w:t>
      </w:r>
      <w:r>
        <w:rPr>
          <w:rFonts w:ascii="Arial" w:eastAsia="Arial" w:hAnsi="Arial" w:cs="Arial"/>
        </w:rPr>
        <w:t xml:space="preserve">i credito concorrerà nella categoria “MD dell’Anno / Innovazione &amp; Leadership”, “per essere un punto di riferimento e una realtà di successo nel settore bancario – recita la motivazione nell’invito trasmesso dagli organizzatori del prestigioso premio - in </w:t>
      </w:r>
      <w:r>
        <w:rPr>
          <w:rFonts w:ascii="Arial" w:eastAsia="Arial" w:hAnsi="Arial" w:cs="Arial"/>
        </w:rPr>
        <w:t>particolare per la promozione di una filosofia aziendale basata sull’impegno costante in attività a beneficio del territorio locale e per la reale valorizzazione delle risorse umane. Siete una realtà di successo in grado di puntare su valori quali innovazi</w:t>
      </w:r>
      <w:r>
        <w:rPr>
          <w:rFonts w:ascii="Arial" w:eastAsia="Arial" w:hAnsi="Arial" w:cs="Arial"/>
        </w:rPr>
        <w:t>one e qualità”.</w:t>
      </w:r>
    </w:p>
    <w:p w:rsidR="00ED4FB7" w:rsidRDefault="00C25BC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Dita incrociate, dunque, per il Direttore Generale Marco Moreschi che, in attesa della cerimonia e dell’esito delle premiazioni, accende un faro di ottimismo sul difficile periodo storico: “Dopo mesi di resistenza ad un periodo di fortissim</w:t>
      </w:r>
      <w:r>
        <w:rPr>
          <w:rFonts w:ascii="Arial" w:eastAsia="Arial" w:hAnsi="Arial" w:cs="Arial"/>
        </w:rPr>
        <w:t xml:space="preserve">a crisi ora dobbiamo concentrarci sul futuro e sulla reazione convinta e forte per costruirlo al meglio. Lo faremo attraverso la nostra attività sempre rivolta al territorio e attraverso quella che riteniamo essere la ricetta migliore, ovvero creare delle </w:t>
      </w:r>
      <w:r>
        <w:rPr>
          <w:rFonts w:ascii="Arial" w:eastAsia="Arial" w:hAnsi="Arial" w:cs="Arial"/>
        </w:rPr>
        <w:t xml:space="preserve">reti e delle sinergie con le realtà del territorio, a beneficio delle piccole e piccolissime imprese che sono la spina dorsale della nostra regione”. </w:t>
      </w:r>
    </w:p>
    <w:p w:rsidR="00ED4FB7" w:rsidRDefault="00C25BC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C’è attesa dunque, in seno al Banco per sapere come andranno le premiazioni de Le Fonti Awards di giovedì</w:t>
      </w:r>
      <w:r>
        <w:rPr>
          <w:rFonts w:ascii="Arial" w:eastAsia="Arial" w:hAnsi="Arial" w:cs="Arial"/>
        </w:rPr>
        <w:t xml:space="preserve"> che verranno trasmesse alle ore 18,30 su </w:t>
      </w:r>
      <w:hyperlink r:id="rId4">
        <w:r>
          <w:rPr>
            <w:rFonts w:ascii="Arial" w:eastAsia="Arial" w:hAnsi="Arial" w:cs="Arial"/>
            <w:color w:val="0563C1"/>
            <w:u w:val="single"/>
          </w:rPr>
          <w:t>www.lefonti.tv</w:t>
        </w:r>
      </w:hyperlink>
      <w:r>
        <w:rPr>
          <w:rFonts w:ascii="Arial" w:eastAsia="Arial" w:hAnsi="Arial" w:cs="Arial"/>
        </w:rPr>
        <w:t xml:space="preserve">. </w:t>
      </w:r>
    </w:p>
    <w:p w:rsidR="00ED4FB7" w:rsidRDefault="00ED4FB7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p w:rsidR="00ED4FB7" w:rsidRDefault="00C25BC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</w:t>
      </w:r>
    </w:p>
    <w:p w:rsidR="00ED4FB7" w:rsidRDefault="00C25BC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Banco Marchigiano</w:t>
      </w:r>
    </w:p>
    <w:p w:rsidR="00ED4FB7" w:rsidRDefault="00C25BC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Banco Marchigiano nasce il 15 dicembre 2018 dalla fusione della Bcc di Civitanova Marche e Montecosaro con la Banca di Suasa. Una</w:t>
      </w:r>
      <w:r>
        <w:rPr>
          <w:rFonts w:ascii="Arial" w:eastAsia="Arial" w:hAnsi="Arial" w:cs="Arial"/>
        </w:rPr>
        <w:t xml:space="preserve"> nuova realtà del credito marchigiano con </w:t>
      </w:r>
      <w:r>
        <w:rPr>
          <w:rFonts w:ascii="Arial" w:eastAsia="Arial" w:hAnsi="Arial" w:cs="Arial"/>
          <w:b/>
        </w:rPr>
        <w:t>24 filiali</w:t>
      </w:r>
      <w:r>
        <w:rPr>
          <w:rFonts w:ascii="Arial" w:eastAsia="Arial" w:hAnsi="Arial" w:cs="Arial"/>
        </w:rPr>
        <w:t xml:space="preserve">, una copertura di </w:t>
      </w:r>
      <w:r>
        <w:rPr>
          <w:rFonts w:ascii="Arial" w:eastAsia="Arial" w:hAnsi="Arial" w:cs="Arial"/>
          <w:b/>
        </w:rPr>
        <w:t xml:space="preserve">4 Province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b/>
        </w:rPr>
        <w:t>Pesaro, Ancona, Macerata e Fermo</w:t>
      </w:r>
      <w:r>
        <w:rPr>
          <w:rFonts w:ascii="Arial" w:eastAsia="Arial" w:hAnsi="Arial" w:cs="Arial"/>
        </w:rPr>
        <w:t xml:space="preserve">), </w:t>
      </w:r>
      <w:r>
        <w:rPr>
          <w:rFonts w:ascii="Arial" w:eastAsia="Arial" w:hAnsi="Arial" w:cs="Arial"/>
          <w:b/>
        </w:rPr>
        <w:t>170 dipendenti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9 mila Soci</w:t>
      </w:r>
      <w:r>
        <w:rPr>
          <w:rFonts w:ascii="Arial" w:eastAsia="Arial" w:hAnsi="Arial" w:cs="Arial"/>
        </w:rPr>
        <w:t xml:space="preserve">.  </w:t>
      </w:r>
    </w:p>
    <w:p w:rsidR="00ED4FB7" w:rsidRDefault="00C25BC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 istituto in forte crescita e che intende diventare Banca di riferimento per tutto il territorio regionale, a supporto di famiglie e imprese ma anche proponendosi come soggetto proattivo nel creare </w:t>
      </w:r>
      <w:r>
        <w:rPr>
          <w:rFonts w:ascii="Arial" w:eastAsia="Arial" w:hAnsi="Arial" w:cs="Arial"/>
          <w:b/>
        </w:rPr>
        <w:t xml:space="preserve">reti e sinergie </w:t>
      </w:r>
      <w:r>
        <w:rPr>
          <w:rFonts w:ascii="Arial" w:eastAsia="Arial" w:hAnsi="Arial" w:cs="Arial"/>
        </w:rPr>
        <w:t>tra le eccellenze del territorio, quelle</w:t>
      </w:r>
      <w:r>
        <w:rPr>
          <w:rFonts w:ascii="Arial" w:eastAsia="Arial" w:hAnsi="Arial" w:cs="Arial"/>
        </w:rPr>
        <w:t xml:space="preserve"> imprenditoriali, culturali, associative, del no profit. </w:t>
      </w:r>
    </w:p>
    <w:p w:rsidR="00ED4FB7" w:rsidRDefault="00ED4FB7">
      <w:pPr>
        <w:spacing w:after="0" w:line="240" w:lineRule="auto"/>
        <w:jc w:val="both"/>
        <w:rPr>
          <w:rFonts w:ascii="Arial" w:eastAsia="Arial" w:hAnsi="Arial" w:cs="Arial"/>
          <w:b/>
          <w:sz w:val="32"/>
        </w:rPr>
      </w:pPr>
    </w:p>
    <w:p w:rsidR="00ED4FB7" w:rsidRDefault="00C25BC3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---</w:t>
      </w:r>
    </w:p>
    <w:p w:rsidR="00ED4FB7" w:rsidRDefault="00C25BC3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Nico Coppari</w:t>
      </w:r>
    </w:p>
    <w:p w:rsidR="00ED4FB7" w:rsidRDefault="00C25BC3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Ufficio Stampa </w:t>
      </w:r>
    </w:p>
    <w:p w:rsidR="00ED4FB7" w:rsidRDefault="00C25BC3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Banco Marchigiano – Credito Cooperativo</w:t>
      </w:r>
    </w:p>
    <w:p w:rsidR="00ED4FB7" w:rsidRDefault="00C25BC3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M. 3398399859</w:t>
      </w:r>
    </w:p>
    <w:p w:rsidR="00ED4FB7" w:rsidRDefault="00ED4FB7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ED4F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B7"/>
    <w:rsid w:val="00C25BC3"/>
    <w:rsid w:val="00ED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B7036A0-0B05-48BC-9ED0-C7BE9F40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fonti.tv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2167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Servizi Bancari Associati S.p.A.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Milani</dc:creator>
  <cp:lastModifiedBy>Daniela Milani</cp:lastModifiedBy>
  <cp:revision>2</cp:revision>
  <dcterms:created xsi:type="dcterms:W3CDTF">2020-11-25T13:58:00Z</dcterms:created>
  <dcterms:modified xsi:type="dcterms:W3CDTF">2020-11-25T13:58:00Z</dcterms:modified>
</cp:coreProperties>
</file>