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50B2F" w:rsidRDefault="00A1641D">
      <w:pPr>
        <w:jc w:val="right"/>
      </w:pPr>
      <w:r>
        <w:rPr>
          <w:rFonts w:ascii="Arial" w:hAnsi="Arial" w:cs="Arial"/>
          <w:sz w:val="22"/>
          <w:szCs w:val="22"/>
        </w:rPr>
        <w:t xml:space="preserve">Civitanova Marche (Mc), </w:t>
      </w:r>
      <w:r w:rsidR="00F54AE9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 xml:space="preserve"> marzo 2019</w:t>
      </w:r>
    </w:p>
    <w:p w:rsidR="00650B2F" w:rsidRDefault="00A1641D">
      <w:r>
        <w:rPr>
          <w:rFonts w:ascii="Arial" w:hAnsi="Arial" w:cs="Arial"/>
          <w:b/>
          <w:bCs/>
          <w:sz w:val="22"/>
          <w:szCs w:val="22"/>
          <w:u w:val="single"/>
        </w:rPr>
        <w:t>COMUNICATO STAMPA n. 0</w:t>
      </w:r>
      <w:r w:rsidR="00F54AE9">
        <w:rPr>
          <w:rFonts w:ascii="Arial" w:hAnsi="Arial" w:cs="Arial"/>
          <w:b/>
          <w:bCs/>
          <w:sz w:val="22"/>
          <w:szCs w:val="22"/>
          <w:u w:val="single"/>
        </w:rPr>
        <w:t>6</w:t>
      </w:r>
      <w:r>
        <w:rPr>
          <w:rFonts w:ascii="Arial" w:hAnsi="Arial" w:cs="Arial"/>
          <w:b/>
          <w:bCs/>
          <w:sz w:val="22"/>
          <w:szCs w:val="22"/>
          <w:u w:val="single"/>
        </w:rPr>
        <w:t>/2019</w:t>
      </w:r>
    </w:p>
    <w:p w:rsidR="00650B2F" w:rsidRDefault="00650B2F">
      <w:pPr>
        <w:rPr>
          <w:rFonts w:ascii="Arial" w:hAnsi="Arial" w:cs="Arial"/>
          <w:b/>
          <w:bCs/>
          <w:sz w:val="22"/>
          <w:szCs w:val="22"/>
          <w:u w:val="single"/>
        </w:rPr>
      </w:pPr>
    </w:p>
    <w:p w:rsidR="008D5B2B" w:rsidRDefault="008D5B2B" w:rsidP="008D5B2B">
      <w:pPr>
        <w:jc w:val="center"/>
        <w:rPr>
          <w:rFonts w:ascii="Arial" w:hAnsi="Arial" w:cs="Arial"/>
          <w:b/>
          <w:sz w:val="32"/>
          <w:szCs w:val="32"/>
        </w:rPr>
      </w:pPr>
    </w:p>
    <w:p w:rsidR="001A630A" w:rsidRPr="008D5B2B" w:rsidRDefault="008D5B2B" w:rsidP="008D5B2B">
      <w:pPr>
        <w:jc w:val="center"/>
        <w:rPr>
          <w:rFonts w:ascii="Arial" w:hAnsi="Arial" w:cs="Arial"/>
          <w:b/>
          <w:sz w:val="32"/>
          <w:szCs w:val="32"/>
        </w:rPr>
      </w:pPr>
      <w:r w:rsidRPr="008D5B2B">
        <w:rPr>
          <w:rFonts w:ascii="Arial" w:hAnsi="Arial" w:cs="Arial"/>
          <w:b/>
          <w:sz w:val="32"/>
          <w:szCs w:val="32"/>
        </w:rPr>
        <w:t xml:space="preserve">Che successo </w:t>
      </w:r>
      <w:r>
        <w:rPr>
          <w:rFonts w:ascii="Arial" w:hAnsi="Arial" w:cs="Arial"/>
          <w:b/>
          <w:sz w:val="32"/>
          <w:szCs w:val="32"/>
        </w:rPr>
        <w:t xml:space="preserve">per </w:t>
      </w:r>
      <w:r w:rsidRPr="008D5B2B">
        <w:rPr>
          <w:rFonts w:ascii="Arial" w:hAnsi="Arial" w:cs="Arial"/>
          <w:b/>
          <w:sz w:val="32"/>
          <w:szCs w:val="32"/>
        </w:rPr>
        <w:t>“Fuori Centro”!!!</w:t>
      </w:r>
    </w:p>
    <w:p w:rsidR="001A630A" w:rsidRDefault="001A630A">
      <w:pPr>
        <w:jc w:val="both"/>
        <w:rPr>
          <w:rFonts w:ascii="Arial" w:hAnsi="Arial" w:cs="Arial"/>
          <w:sz w:val="20"/>
          <w:szCs w:val="20"/>
        </w:rPr>
      </w:pPr>
    </w:p>
    <w:p w:rsidR="00F27335" w:rsidRDefault="00D633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Tutti in piedi. E ovazione </w:t>
      </w:r>
      <w:r w:rsidR="00F27335">
        <w:rPr>
          <w:rFonts w:ascii="Arial" w:hAnsi="Arial" w:cs="Arial"/>
          <w:sz w:val="20"/>
          <w:szCs w:val="20"/>
        </w:rPr>
        <w:t>spontanea per gli attori protagonisti.</w:t>
      </w:r>
    </w:p>
    <w:p w:rsidR="00F27335" w:rsidRDefault="00D633DF" w:rsidP="00F273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Si è conclusa così la serata del cinema </w:t>
      </w:r>
      <w:r w:rsidR="00F27335">
        <w:rPr>
          <w:rFonts w:ascii="Arial" w:hAnsi="Arial" w:cs="Arial"/>
          <w:sz w:val="20"/>
          <w:szCs w:val="20"/>
        </w:rPr>
        <w:t xml:space="preserve">“Conti” di Civitanova </w:t>
      </w:r>
      <w:r>
        <w:rPr>
          <w:rFonts w:ascii="Arial" w:hAnsi="Arial" w:cs="Arial"/>
          <w:sz w:val="20"/>
          <w:szCs w:val="20"/>
        </w:rPr>
        <w:t xml:space="preserve">che </w:t>
      </w:r>
      <w:r w:rsidR="00F27335">
        <w:rPr>
          <w:rFonts w:ascii="Arial" w:hAnsi="Arial" w:cs="Arial"/>
          <w:sz w:val="20"/>
          <w:szCs w:val="20"/>
        </w:rPr>
        <w:t xml:space="preserve">ha ospitato la proiezione di “Fuori centro”, film interpretato </w:t>
      </w:r>
      <w:r w:rsidR="00F27335" w:rsidRPr="001A630A">
        <w:rPr>
          <w:rFonts w:ascii="Arial" w:hAnsi="Arial" w:cs="Arial"/>
          <w:sz w:val="20"/>
          <w:szCs w:val="20"/>
        </w:rPr>
        <w:t xml:space="preserve">da giovani e adulti </w:t>
      </w:r>
      <w:r w:rsidR="00F27335">
        <w:rPr>
          <w:rFonts w:ascii="Arial" w:hAnsi="Arial" w:cs="Arial"/>
          <w:sz w:val="20"/>
          <w:szCs w:val="20"/>
        </w:rPr>
        <w:t>diversamente abili.</w:t>
      </w:r>
    </w:p>
    <w:p w:rsidR="00F27335" w:rsidRPr="001A630A" w:rsidRDefault="00F27335" w:rsidP="00F27335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Un </w:t>
      </w:r>
      <w:r w:rsidRPr="001A630A">
        <w:rPr>
          <w:rFonts w:ascii="Arial" w:hAnsi="Arial" w:cs="Arial"/>
          <w:sz w:val="20"/>
          <w:szCs w:val="20"/>
        </w:rPr>
        <w:t>progetto cinematografico</w:t>
      </w:r>
      <w:r w:rsidR="00D633DF">
        <w:rPr>
          <w:rFonts w:ascii="Arial" w:hAnsi="Arial" w:cs="Arial"/>
          <w:sz w:val="20"/>
          <w:szCs w:val="20"/>
        </w:rPr>
        <w:t>, dal grandissimo valore sociale e sostenuto dal Banco Marchigiano-Credito Cooperativo,</w:t>
      </w:r>
      <w:r w:rsidRPr="001A630A">
        <w:rPr>
          <w:rFonts w:ascii="Arial" w:hAnsi="Arial" w:cs="Arial"/>
          <w:sz w:val="20"/>
          <w:szCs w:val="20"/>
        </w:rPr>
        <w:t xml:space="preserve"> nato all'interno del Centro Socio-Educativo L’Aquilone di San Filippo sul Cesano del Comune di Mondavio gestito dalla Cooperativa C</w:t>
      </w:r>
      <w:r>
        <w:rPr>
          <w:rFonts w:ascii="Arial" w:hAnsi="Arial" w:cs="Arial"/>
          <w:sz w:val="20"/>
          <w:szCs w:val="20"/>
        </w:rPr>
        <w:t>asa della gioventù</w:t>
      </w:r>
      <w:r w:rsidRPr="001A630A">
        <w:rPr>
          <w:rFonts w:ascii="Arial" w:hAnsi="Arial" w:cs="Arial"/>
          <w:sz w:val="20"/>
          <w:szCs w:val="20"/>
        </w:rPr>
        <w:t xml:space="preserve"> di Senigallia.</w:t>
      </w:r>
    </w:p>
    <w:p w:rsidR="00D633DF" w:rsidRDefault="00F27335" w:rsidP="00D633DF">
      <w:pPr>
        <w:jc w:val="both"/>
        <w:rPr>
          <w:rFonts w:ascii="Arial" w:hAnsi="Arial" w:cs="Arial"/>
          <w:sz w:val="20"/>
          <w:szCs w:val="20"/>
        </w:rPr>
      </w:pPr>
      <w:r w:rsidRPr="001A630A">
        <w:rPr>
          <w:rFonts w:ascii="Arial" w:hAnsi="Arial" w:cs="Arial"/>
          <w:sz w:val="20"/>
          <w:szCs w:val="20"/>
        </w:rPr>
        <w:t xml:space="preserve">Sono stati coinvolti tra professionisti, volontari e comparse, più di 200 persone: si è trattato, dunque, di un grande lavoro di integrazione. </w:t>
      </w:r>
      <w:r w:rsidR="00D633DF">
        <w:rPr>
          <w:rFonts w:ascii="Arial" w:hAnsi="Arial" w:cs="Arial"/>
          <w:sz w:val="20"/>
          <w:szCs w:val="20"/>
        </w:rPr>
        <w:t xml:space="preserve">Di seguito gli </w:t>
      </w:r>
      <w:r w:rsidRPr="001A630A">
        <w:rPr>
          <w:rFonts w:ascii="Arial" w:hAnsi="Arial" w:cs="Arial"/>
          <w:sz w:val="20"/>
          <w:szCs w:val="20"/>
        </w:rPr>
        <w:t xml:space="preserve">attori </w:t>
      </w:r>
      <w:r w:rsidR="00D633DF">
        <w:rPr>
          <w:rFonts w:ascii="Arial" w:hAnsi="Arial" w:cs="Arial"/>
          <w:sz w:val="20"/>
          <w:szCs w:val="20"/>
        </w:rPr>
        <w:t xml:space="preserve">del Centro </w:t>
      </w:r>
      <w:proofErr w:type="gramStart"/>
      <w:r w:rsidR="00D633DF">
        <w:rPr>
          <w:rFonts w:ascii="Arial" w:hAnsi="Arial" w:cs="Arial"/>
          <w:sz w:val="20"/>
          <w:szCs w:val="20"/>
        </w:rPr>
        <w:t>Socio Educativo</w:t>
      </w:r>
      <w:proofErr w:type="gramEnd"/>
      <w:r w:rsidR="00D633DF">
        <w:rPr>
          <w:rFonts w:ascii="Arial" w:hAnsi="Arial" w:cs="Arial"/>
          <w:sz w:val="20"/>
          <w:szCs w:val="20"/>
        </w:rPr>
        <w:t xml:space="preserve"> </w:t>
      </w:r>
      <w:r w:rsidRPr="001A630A">
        <w:rPr>
          <w:rFonts w:ascii="Arial" w:hAnsi="Arial" w:cs="Arial"/>
          <w:sz w:val="20"/>
          <w:szCs w:val="20"/>
        </w:rPr>
        <w:t>che hanno lavorato al film</w:t>
      </w:r>
      <w:r w:rsidR="00D633DF">
        <w:rPr>
          <w:rFonts w:ascii="Arial" w:hAnsi="Arial" w:cs="Arial"/>
          <w:sz w:val="20"/>
          <w:szCs w:val="20"/>
        </w:rPr>
        <w:t xml:space="preserve">: </w:t>
      </w:r>
      <w:r w:rsidR="00D633DF" w:rsidRPr="00D633DF">
        <w:rPr>
          <w:rFonts w:ascii="Arial" w:hAnsi="Arial" w:cs="Arial"/>
          <w:sz w:val="20"/>
          <w:szCs w:val="20"/>
        </w:rPr>
        <w:t xml:space="preserve">Enrico </w:t>
      </w:r>
      <w:proofErr w:type="spellStart"/>
      <w:r w:rsidR="00D633DF" w:rsidRPr="00D633DF">
        <w:rPr>
          <w:rFonts w:ascii="Arial" w:hAnsi="Arial" w:cs="Arial"/>
          <w:sz w:val="20"/>
          <w:szCs w:val="20"/>
        </w:rPr>
        <w:t>Alegi</w:t>
      </w:r>
      <w:proofErr w:type="spellEnd"/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>Luigi Bacchiocchi</w:t>
      </w:r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 xml:space="preserve">Palma </w:t>
      </w:r>
      <w:proofErr w:type="spellStart"/>
      <w:r w:rsidR="00D633DF" w:rsidRPr="00D633DF">
        <w:rPr>
          <w:rFonts w:ascii="Arial" w:hAnsi="Arial" w:cs="Arial"/>
          <w:sz w:val="20"/>
          <w:szCs w:val="20"/>
        </w:rPr>
        <w:t>Diotalevi</w:t>
      </w:r>
      <w:proofErr w:type="spellEnd"/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>Chiara Fagotti</w:t>
      </w:r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>David Guidi</w:t>
      </w:r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 xml:space="preserve">Fabiola </w:t>
      </w:r>
      <w:proofErr w:type="spellStart"/>
      <w:r w:rsidR="00D633DF" w:rsidRPr="00D633DF">
        <w:rPr>
          <w:rFonts w:ascii="Arial" w:hAnsi="Arial" w:cs="Arial"/>
          <w:sz w:val="20"/>
          <w:szCs w:val="20"/>
        </w:rPr>
        <w:t>Morazzini</w:t>
      </w:r>
      <w:proofErr w:type="spellEnd"/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 xml:space="preserve">Marco </w:t>
      </w:r>
      <w:proofErr w:type="spellStart"/>
      <w:r w:rsidR="00D633DF" w:rsidRPr="00D633DF">
        <w:rPr>
          <w:rFonts w:ascii="Arial" w:hAnsi="Arial" w:cs="Arial"/>
          <w:sz w:val="20"/>
          <w:szCs w:val="20"/>
        </w:rPr>
        <w:t>Pallara</w:t>
      </w:r>
      <w:proofErr w:type="spellEnd"/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 xml:space="preserve">Lucia </w:t>
      </w:r>
      <w:proofErr w:type="spellStart"/>
      <w:r w:rsidR="00D633DF" w:rsidRPr="00D633DF">
        <w:rPr>
          <w:rFonts w:ascii="Arial" w:hAnsi="Arial" w:cs="Arial"/>
          <w:sz w:val="20"/>
          <w:szCs w:val="20"/>
        </w:rPr>
        <w:t>Pelinga</w:t>
      </w:r>
      <w:proofErr w:type="spellEnd"/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>Francesca Ricci</w:t>
      </w:r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>Serena Spinaci</w:t>
      </w:r>
      <w:r w:rsidR="00D633DF">
        <w:rPr>
          <w:rFonts w:ascii="Arial" w:hAnsi="Arial" w:cs="Arial"/>
          <w:sz w:val="20"/>
          <w:szCs w:val="20"/>
        </w:rPr>
        <w:t xml:space="preserve">, </w:t>
      </w:r>
      <w:proofErr w:type="spellStart"/>
      <w:r w:rsidR="00D633DF" w:rsidRPr="00D633DF">
        <w:rPr>
          <w:rFonts w:ascii="Arial" w:hAnsi="Arial" w:cs="Arial"/>
          <w:sz w:val="20"/>
          <w:szCs w:val="20"/>
        </w:rPr>
        <w:t>Moris</w:t>
      </w:r>
      <w:proofErr w:type="spellEnd"/>
      <w:r w:rsidR="00D633DF" w:rsidRPr="00D633DF">
        <w:rPr>
          <w:rFonts w:ascii="Arial" w:hAnsi="Arial" w:cs="Arial"/>
          <w:sz w:val="20"/>
          <w:szCs w:val="20"/>
        </w:rPr>
        <w:t xml:space="preserve"> Sabbatini</w:t>
      </w:r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>Camilla Tinti</w:t>
      </w:r>
      <w:r w:rsidR="00D633DF">
        <w:rPr>
          <w:rFonts w:ascii="Arial" w:hAnsi="Arial" w:cs="Arial"/>
          <w:sz w:val="20"/>
          <w:szCs w:val="20"/>
        </w:rPr>
        <w:t xml:space="preserve">, </w:t>
      </w:r>
      <w:r w:rsidR="00D633DF" w:rsidRPr="00D633DF">
        <w:rPr>
          <w:rFonts w:ascii="Arial" w:hAnsi="Arial" w:cs="Arial"/>
          <w:sz w:val="20"/>
          <w:szCs w:val="20"/>
        </w:rPr>
        <w:t xml:space="preserve">Daniela </w:t>
      </w:r>
      <w:proofErr w:type="spellStart"/>
      <w:r w:rsidR="00D633DF" w:rsidRPr="00D633DF">
        <w:rPr>
          <w:rFonts w:ascii="Arial" w:hAnsi="Arial" w:cs="Arial"/>
          <w:sz w:val="20"/>
          <w:szCs w:val="20"/>
        </w:rPr>
        <w:t>Toderi</w:t>
      </w:r>
      <w:proofErr w:type="spellEnd"/>
      <w:r w:rsidR="00D633DF">
        <w:rPr>
          <w:rFonts w:ascii="Arial" w:hAnsi="Arial" w:cs="Arial"/>
          <w:sz w:val="20"/>
          <w:szCs w:val="20"/>
        </w:rPr>
        <w:t xml:space="preserve"> e </w:t>
      </w:r>
      <w:r w:rsidR="00D633DF" w:rsidRPr="00D633DF">
        <w:rPr>
          <w:rFonts w:ascii="Arial" w:hAnsi="Arial" w:cs="Arial"/>
          <w:sz w:val="20"/>
          <w:szCs w:val="20"/>
        </w:rPr>
        <w:t>Barbara Urbinati</w:t>
      </w:r>
      <w:r w:rsidR="00D633DF">
        <w:rPr>
          <w:rFonts w:ascii="Arial" w:hAnsi="Arial" w:cs="Arial"/>
          <w:sz w:val="20"/>
          <w:szCs w:val="20"/>
        </w:rPr>
        <w:t>.</w:t>
      </w:r>
    </w:p>
    <w:p w:rsidR="00D633DF" w:rsidRPr="00D633DF" w:rsidRDefault="00D633DF" w:rsidP="00D633DF">
      <w:pPr>
        <w:jc w:val="both"/>
        <w:rPr>
          <w:rFonts w:ascii="Arial" w:hAnsi="Arial" w:cs="Arial"/>
          <w:sz w:val="20"/>
          <w:szCs w:val="20"/>
        </w:rPr>
      </w:pPr>
      <w:r w:rsidRPr="00D633DF">
        <w:rPr>
          <w:rFonts w:ascii="Arial" w:hAnsi="Arial" w:cs="Arial"/>
          <w:sz w:val="20"/>
          <w:szCs w:val="20"/>
        </w:rPr>
        <w:t xml:space="preserve">“Grazie al Banco Marchigiano per aver creduto e sposato il nostro progetto”, ha detto Tamara Micci, coordinatrice del centro </w:t>
      </w:r>
      <w:proofErr w:type="gramStart"/>
      <w:r w:rsidRPr="00D633DF">
        <w:rPr>
          <w:rFonts w:ascii="Arial" w:hAnsi="Arial" w:cs="Arial"/>
          <w:sz w:val="20"/>
          <w:szCs w:val="20"/>
        </w:rPr>
        <w:t>socio educativo</w:t>
      </w:r>
      <w:proofErr w:type="gramEnd"/>
      <w:r w:rsidRPr="00D633DF">
        <w:rPr>
          <w:rFonts w:ascii="Arial" w:hAnsi="Arial" w:cs="Arial"/>
          <w:sz w:val="20"/>
          <w:szCs w:val="20"/>
        </w:rPr>
        <w:t xml:space="preserve"> “L’Aquilone”, al termine della proiezione del film “Fuori Centro”.</w:t>
      </w:r>
    </w:p>
    <w:p w:rsidR="00F27335" w:rsidRDefault="00D633DF" w:rsidP="00D633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“Siamo noi a ringraziare voi!”, è stata la replica del Direttore Generale del Banco, Marco Moreschi, che ha sottolineato l’importanza di progetti di qualità come questo</w:t>
      </w:r>
      <w:r w:rsidR="00787ACE">
        <w:rPr>
          <w:rFonts w:ascii="Arial" w:hAnsi="Arial" w:cs="Arial"/>
          <w:sz w:val="20"/>
          <w:szCs w:val="20"/>
        </w:rPr>
        <w:t xml:space="preserve">, nel corso della serata presentata da Michele </w:t>
      </w:r>
      <w:proofErr w:type="spellStart"/>
      <w:r w:rsidR="00787ACE">
        <w:rPr>
          <w:rFonts w:ascii="Arial" w:hAnsi="Arial" w:cs="Arial"/>
          <w:sz w:val="20"/>
          <w:szCs w:val="20"/>
        </w:rPr>
        <w:t>Fofi</w:t>
      </w:r>
      <w:proofErr w:type="spellEnd"/>
      <w:r w:rsidR="00787ACE">
        <w:rPr>
          <w:rFonts w:ascii="Arial" w:hAnsi="Arial" w:cs="Arial"/>
          <w:sz w:val="20"/>
          <w:szCs w:val="20"/>
        </w:rPr>
        <w:t>, il promotore del Civitanova Film Festival.</w:t>
      </w:r>
    </w:p>
    <w:p w:rsidR="00D633DF" w:rsidRDefault="00D633DF" w:rsidP="00D633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Il film, s</w:t>
      </w:r>
      <w:r w:rsidRPr="00D633DF">
        <w:rPr>
          <w:rFonts w:ascii="Arial" w:hAnsi="Arial" w:cs="Arial"/>
          <w:sz w:val="20"/>
          <w:szCs w:val="20"/>
        </w:rPr>
        <w:t>critto e diretto da</w:t>
      </w:r>
      <w:r>
        <w:rPr>
          <w:rFonts w:ascii="Arial" w:hAnsi="Arial" w:cs="Arial"/>
          <w:sz w:val="20"/>
          <w:szCs w:val="20"/>
        </w:rPr>
        <w:t xml:space="preserve">l regista fanese </w:t>
      </w:r>
      <w:r w:rsidRPr="00D633DF">
        <w:rPr>
          <w:rFonts w:ascii="Arial" w:hAnsi="Arial" w:cs="Arial"/>
          <w:sz w:val="20"/>
          <w:szCs w:val="20"/>
        </w:rPr>
        <w:t>Sandro Fabiani</w:t>
      </w:r>
      <w:r>
        <w:rPr>
          <w:rFonts w:ascii="Arial" w:hAnsi="Arial" w:cs="Arial"/>
          <w:sz w:val="20"/>
          <w:szCs w:val="20"/>
        </w:rPr>
        <w:t xml:space="preserve">, è stato realizzato anche con </w:t>
      </w:r>
      <w:r w:rsidRPr="00D633DF">
        <w:rPr>
          <w:rFonts w:ascii="Arial" w:hAnsi="Arial" w:cs="Arial"/>
          <w:sz w:val="20"/>
          <w:szCs w:val="20"/>
        </w:rPr>
        <w:t>il contributo di Lion Club</w:t>
      </w:r>
      <w:r>
        <w:rPr>
          <w:rFonts w:ascii="Arial" w:hAnsi="Arial" w:cs="Arial"/>
          <w:sz w:val="20"/>
          <w:szCs w:val="20"/>
        </w:rPr>
        <w:t xml:space="preserve">, </w:t>
      </w:r>
      <w:r w:rsidRPr="00D633DF">
        <w:rPr>
          <w:rFonts w:ascii="Arial" w:hAnsi="Arial" w:cs="Arial"/>
          <w:sz w:val="20"/>
          <w:szCs w:val="20"/>
        </w:rPr>
        <w:t>Regione Marche</w:t>
      </w:r>
      <w:r>
        <w:rPr>
          <w:rFonts w:ascii="Arial" w:hAnsi="Arial" w:cs="Arial"/>
          <w:sz w:val="20"/>
          <w:szCs w:val="20"/>
        </w:rPr>
        <w:t xml:space="preserve">, </w:t>
      </w:r>
      <w:r w:rsidRPr="00D633DF">
        <w:rPr>
          <w:rFonts w:ascii="Arial" w:hAnsi="Arial" w:cs="Arial"/>
          <w:sz w:val="20"/>
          <w:szCs w:val="20"/>
        </w:rPr>
        <w:t>Marche Cultura</w:t>
      </w:r>
      <w:r>
        <w:rPr>
          <w:rFonts w:ascii="Arial" w:hAnsi="Arial" w:cs="Arial"/>
          <w:sz w:val="20"/>
          <w:szCs w:val="20"/>
        </w:rPr>
        <w:t xml:space="preserve">, </w:t>
      </w:r>
      <w:r w:rsidRPr="00D633DF">
        <w:rPr>
          <w:rFonts w:ascii="Arial" w:hAnsi="Arial" w:cs="Arial"/>
          <w:sz w:val="20"/>
          <w:szCs w:val="20"/>
        </w:rPr>
        <w:t>Marche Film Commission</w:t>
      </w:r>
      <w:r>
        <w:rPr>
          <w:rFonts w:ascii="Arial" w:hAnsi="Arial" w:cs="Arial"/>
          <w:sz w:val="20"/>
          <w:szCs w:val="20"/>
        </w:rPr>
        <w:t xml:space="preserve"> e </w:t>
      </w:r>
      <w:r w:rsidRPr="00D633DF">
        <w:rPr>
          <w:rFonts w:ascii="Arial" w:hAnsi="Arial" w:cs="Arial"/>
          <w:sz w:val="20"/>
          <w:szCs w:val="20"/>
        </w:rPr>
        <w:t>Comune di Mondavio</w:t>
      </w:r>
      <w:r>
        <w:rPr>
          <w:rFonts w:ascii="Arial" w:hAnsi="Arial" w:cs="Arial"/>
          <w:sz w:val="20"/>
          <w:szCs w:val="20"/>
        </w:rPr>
        <w:t xml:space="preserve">. </w:t>
      </w:r>
      <w:r w:rsidRPr="00D633DF">
        <w:rPr>
          <w:rFonts w:ascii="Arial" w:hAnsi="Arial" w:cs="Arial"/>
          <w:sz w:val="20"/>
          <w:szCs w:val="20"/>
        </w:rPr>
        <w:t>Riprese e fotografia</w:t>
      </w:r>
      <w:r>
        <w:rPr>
          <w:rFonts w:ascii="Arial" w:hAnsi="Arial" w:cs="Arial"/>
          <w:sz w:val="20"/>
          <w:szCs w:val="20"/>
        </w:rPr>
        <w:t xml:space="preserve"> sono state di </w:t>
      </w:r>
      <w:r w:rsidRPr="00D633DF">
        <w:rPr>
          <w:rFonts w:ascii="Arial" w:hAnsi="Arial" w:cs="Arial"/>
          <w:sz w:val="20"/>
          <w:szCs w:val="20"/>
        </w:rPr>
        <w:t xml:space="preserve">Piero </w:t>
      </w:r>
      <w:proofErr w:type="spellStart"/>
      <w:r w:rsidRPr="00D633DF">
        <w:rPr>
          <w:rFonts w:ascii="Arial" w:hAnsi="Arial" w:cs="Arial"/>
          <w:sz w:val="20"/>
          <w:szCs w:val="20"/>
        </w:rPr>
        <w:t>Barazzoni</w:t>
      </w:r>
      <w:proofErr w:type="spellEnd"/>
      <w:r>
        <w:rPr>
          <w:rFonts w:ascii="Arial" w:hAnsi="Arial" w:cs="Arial"/>
          <w:sz w:val="20"/>
          <w:szCs w:val="20"/>
        </w:rPr>
        <w:t>, f</w:t>
      </w:r>
      <w:r w:rsidRPr="00D633DF">
        <w:rPr>
          <w:rFonts w:ascii="Arial" w:hAnsi="Arial" w:cs="Arial"/>
          <w:sz w:val="20"/>
          <w:szCs w:val="20"/>
        </w:rPr>
        <w:t>onico</w:t>
      </w:r>
      <w:r>
        <w:rPr>
          <w:rFonts w:ascii="Arial" w:hAnsi="Arial" w:cs="Arial"/>
          <w:sz w:val="20"/>
          <w:szCs w:val="20"/>
        </w:rPr>
        <w:t xml:space="preserve"> </w:t>
      </w:r>
      <w:r w:rsidRPr="00D633DF">
        <w:rPr>
          <w:rFonts w:ascii="Arial" w:hAnsi="Arial" w:cs="Arial"/>
          <w:sz w:val="20"/>
          <w:szCs w:val="20"/>
        </w:rPr>
        <w:t>Martin Rinaldi</w:t>
      </w:r>
      <w:r>
        <w:rPr>
          <w:rFonts w:ascii="Arial" w:hAnsi="Arial" w:cs="Arial"/>
          <w:sz w:val="20"/>
          <w:szCs w:val="20"/>
        </w:rPr>
        <w:t>, m</w:t>
      </w:r>
      <w:r w:rsidRPr="00D633DF">
        <w:rPr>
          <w:rFonts w:ascii="Arial" w:hAnsi="Arial" w:cs="Arial"/>
          <w:sz w:val="20"/>
          <w:szCs w:val="20"/>
        </w:rPr>
        <w:t>usiche</w:t>
      </w:r>
      <w:r>
        <w:rPr>
          <w:rFonts w:ascii="Arial" w:hAnsi="Arial" w:cs="Arial"/>
          <w:sz w:val="20"/>
          <w:szCs w:val="20"/>
        </w:rPr>
        <w:t xml:space="preserve"> di </w:t>
      </w:r>
      <w:r w:rsidRPr="00D633DF">
        <w:rPr>
          <w:rFonts w:ascii="Arial" w:hAnsi="Arial" w:cs="Arial"/>
          <w:sz w:val="20"/>
          <w:szCs w:val="20"/>
        </w:rPr>
        <w:t>Daniele Rossi</w:t>
      </w:r>
      <w:r>
        <w:rPr>
          <w:rFonts w:ascii="Arial" w:hAnsi="Arial" w:cs="Arial"/>
          <w:sz w:val="20"/>
          <w:szCs w:val="20"/>
        </w:rPr>
        <w:t xml:space="preserve"> e </w:t>
      </w:r>
      <w:r w:rsidRPr="00D633DF">
        <w:rPr>
          <w:rFonts w:ascii="Arial" w:hAnsi="Arial" w:cs="Arial"/>
          <w:sz w:val="20"/>
          <w:szCs w:val="20"/>
        </w:rPr>
        <w:t xml:space="preserve">Riccardo </w:t>
      </w:r>
      <w:proofErr w:type="spellStart"/>
      <w:r w:rsidRPr="00D633DF">
        <w:rPr>
          <w:rFonts w:ascii="Arial" w:hAnsi="Arial" w:cs="Arial"/>
          <w:sz w:val="20"/>
          <w:szCs w:val="20"/>
        </w:rPr>
        <w:t>Bertozzini</w:t>
      </w:r>
      <w:proofErr w:type="spellEnd"/>
      <w:r>
        <w:rPr>
          <w:rFonts w:ascii="Arial" w:hAnsi="Arial" w:cs="Arial"/>
          <w:sz w:val="20"/>
          <w:szCs w:val="20"/>
        </w:rPr>
        <w:t>, a</w:t>
      </w:r>
      <w:r w:rsidRPr="00D633DF">
        <w:rPr>
          <w:rFonts w:ascii="Arial" w:hAnsi="Arial" w:cs="Arial"/>
          <w:sz w:val="20"/>
          <w:szCs w:val="20"/>
        </w:rPr>
        <w:t>ssistenza alle riprese</w:t>
      </w:r>
      <w:r>
        <w:rPr>
          <w:rFonts w:ascii="Arial" w:hAnsi="Arial" w:cs="Arial"/>
          <w:sz w:val="20"/>
          <w:szCs w:val="20"/>
        </w:rPr>
        <w:t xml:space="preserve"> </w:t>
      </w:r>
      <w:r w:rsidRPr="00D633DF">
        <w:rPr>
          <w:rFonts w:ascii="Arial" w:hAnsi="Arial" w:cs="Arial"/>
          <w:sz w:val="20"/>
          <w:szCs w:val="20"/>
        </w:rPr>
        <w:t xml:space="preserve">Beverly </w:t>
      </w:r>
      <w:proofErr w:type="spellStart"/>
      <w:r w:rsidRPr="00D633DF">
        <w:rPr>
          <w:rFonts w:ascii="Arial" w:hAnsi="Arial" w:cs="Arial"/>
          <w:sz w:val="20"/>
          <w:szCs w:val="20"/>
        </w:rPr>
        <w:t>Pritzi</w:t>
      </w:r>
      <w:proofErr w:type="spellEnd"/>
      <w:r>
        <w:rPr>
          <w:rFonts w:ascii="Arial" w:hAnsi="Arial" w:cs="Arial"/>
          <w:sz w:val="20"/>
          <w:szCs w:val="20"/>
        </w:rPr>
        <w:t>, c</w:t>
      </w:r>
      <w:r w:rsidRPr="00D633DF">
        <w:rPr>
          <w:rFonts w:ascii="Arial" w:hAnsi="Arial" w:cs="Arial"/>
          <w:sz w:val="20"/>
          <w:szCs w:val="20"/>
        </w:rPr>
        <w:t>oo</w:t>
      </w:r>
      <w:r w:rsidR="00D201E1">
        <w:rPr>
          <w:rFonts w:ascii="Arial" w:hAnsi="Arial" w:cs="Arial"/>
          <w:sz w:val="20"/>
          <w:szCs w:val="20"/>
        </w:rPr>
        <w:t>r</w:t>
      </w:r>
      <w:r w:rsidRPr="00D633DF">
        <w:rPr>
          <w:rFonts w:ascii="Arial" w:hAnsi="Arial" w:cs="Arial"/>
          <w:sz w:val="20"/>
          <w:szCs w:val="20"/>
        </w:rPr>
        <w:t xml:space="preserve">dinamento </w:t>
      </w:r>
      <w:r w:rsidR="00D201E1">
        <w:rPr>
          <w:rFonts w:ascii="Arial" w:hAnsi="Arial" w:cs="Arial"/>
          <w:sz w:val="20"/>
          <w:szCs w:val="20"/>
        </w:rPr>
        <w:t xml:space="preserve">del </w:t>
      </w:r>
      <w:r w:rsidRPr="00D633DF">
        <w:rPr>
          <w:rFonts w:ascii="Arial" w:hAnsi="Arial" w:cs="Arial"/>
          <w:sz w:val="20"/>
          <w:szCs w:val="20"/>
        </w:rPr>
        <w:t>progetto</w:t>
      </w:r>
      <w:r w:rsidR="00D201E1">
        <w:rPr>
          <w:rFonts w:ascii="Arial" w:hAnsi="Arial" w:cs="Arial"/>
          <w:sz w:val="20"/>
          <w:szCs w:val="20"/>
        </w:rPr>
        <w:t xml:space="preserve"> </w:t>
      </w:r>
      <w:r w:rsidRPr="00D633DF">
        <w:rPr>
          <w:rFonts w:ascii="Arial" w:hAnsi="Arial" w:cs="Arial"/>
          <w:sz w:val="20"/>
          <w:szCs w:val="20"/>
        </w:rPr>
        <w:t>Tamara Micci</w:t>
      </w:r>
      <w:r>
        <w:rPr>
          <w:rFonts w:ascii="Arial" w:hAnsi="Arial" w:cs="Arial"/>
          <w:sz w:val="20"/>
          <w:szCs w:val="20"/>
        </w:rPr>
        <w:t>, a</w:t>
      </w:r>
      <w:r w:rsidRPr="00D633DF">
        <w:rPr>
          <w:rFonts w:ascii="Arial" w:hAnsi="Arial" w:cs="Arial"/>
          <w:sz w:val="20"/>
          <w:szCs w:val="20"/>
        </w:rPr>
        <w:t>ssistenti di produzione</w:t>
      </w:r>
      <w:r>
        <w:rPr>
          <w:rFonts w:ascii="Arial" w:hAnsi="Arial" w:cs="Arial"/>
          <w:sz w:val="20"/>
          <w:szCs w:val="20"/>
        </w:rPr>
        <w:t xml:space="preserve"> </w:t>
      </w:r>
      <w:r w:rsidRPr="00D633DF">
        <w:rPr>
          <w:rFonts w:ascii="Arial" w:hAnsi="Arial" w:cs="Arial"/>
          <w:sz w:val="20"/>
          <w:szCs w:val="20"/>
        </w:rPr>
        <w:t>Alice Bruciati</w:t>
      </w:r>
      <w:r>
        <w:rPr>
          <w:rFonts w:ascii="Arial" w:hAnsi="Arial" w:cs="Arial"/>
          <w:sz w:val="20"/>
          <w:szCs w:val="20"/>
        </w:rPr>
        <w:t xml:space="preserve">, </w:t>
      </w:r>
      <w:r w:rsidRPr="00D633DF">
        <w:rPr>
          <w:rFonts w:ascii="Arial" w:hAnsi="Arial" w:cs="Arial"/>
          <w:sz w:val="20"/>
          <w:szCs w:val="20"/>
        </w:rPr>
        <w:t>Francesca Paolini</w:t>
      </w:r>
      <w:r>
        <w:rPr>
          <w:rFonts w:ascii="Arial" w:hAnsi="Arial" w:cs="Arial"/>
          <w:sz w:val="20"/>
          <w:szCs w:val="20"/>
        </w:rPr>
        <w:t xml:space="preserve">, </w:t>
      </w:r>
      <w:r w:rsidRPr="00D633DF">
        <w:rPr>
          <w:rFonts w:ascii="Arial" w:hAnsi="Arial" w:cs="Arial"/>
          <w:sz w:val="20"/>
          <w:szCs w:val="20"/>
        </w:rPr>
        <w:t>Cristina Tinti</w:t>
      </w:r>
      <w:r>
        <w:rPr>
          <w:rFonts w:ascii="Arial" w:hAnsi="Arial" w:cs="Arial"/>
          <w:sz w:val="20"/>
          <w:szCs w:val="20"/>
        </w:rPr>
        <w:t xml:space="preserve">, </w:t>
      </w:r>
      <w:r w:rsidRPr="00D633DF">
        <w:rPr>
          <w:rFonts w:ascii="Arial" w:hAnsi="Arial" w:cs="Arial"/>
          <w:sz w:val="20"/>
          <w:szCs w:val="20"/>
        </w:rPr>
        <w:t>Daniele Palazzetti</w:t>
      </w:r>
      <w:r>
        <w:rPr>
          <w:rFonts w:ascii="Arial" w:hAnsi="Arial" w:cs="Arial"/>
          <w:sz w:val="20"/>
          <w:szCs w:val="20"/>
        </w:rPr>
        <w:t xml:space="preserve"> e </w:t>
      </w:r>
      <w:r w:rsidRPr="00D633DF">
        <w:rPr>
          <w:rFonts w:ascii="Arial" w:hAnsi="Arial" w:cs="Arial"/>
          <w:sz w:val="20"/>
          <w:szCs w:val="20"/>
        </w:rPr>
        <w:t xml:space="preserve">Jessica </w:t>
      </w:r>
      <w:proofErr w:type="spellStart"/>
      <w:r w:rsidRPr="00D633DF">
        <w:rPr>
          <w:rFonts w:ascii="Arial" w:hAnsi="Arial" w:cs="Arial"/>
          <w:sz w:val="20"/>
          <w:szCs w:val="20"/>
        </w:rPr>
        <w:t>Serfilippi</w:t>
      </w:r>
      <w:proofErr w:type="spellEnd"/>
      <w:r>
        <w:rPr>
          <w:rFonts w:ascii="Arial" w:hAnsi="Arial" w:cs="Arial"/>
          <w:sz w:val="20"/>
          <w:szCs w:val="20"/>
        </w:rPr>
        <w:t>, s</w:t>
      </w:r>
      <w:r w:rsidRPr="00D633DF">
        <w:rPr>
          <w:rFonts w:ascii="Arial" w:hAnsi="Arial" w:cs="Arial"/>
          <w:sz w:val="20"/>
          <w:szCs w:val="20"/>
        </w:rPr>
        <w:t xml:space="preserve">egretaria di </w:t>
      </w:r>
      <w:r>
        <w:rPr>
          <w:rFonts w:ascii="Arial" w:hAnsi="Arial" w:cs="Arial"/>
          <w:sz w:val="20"/>
          <w:szCs w:val="20"/>
        </w:rPr>
        <w:t>e</w:t>
      </w:r>
      <w:r w:rsidRPr="00D633DF">
        <w:rPr>
          <w:rFonts w:ascii="Arial" w:hAnsi="Arial" w:cs="Arial"/>
          <w:sz w:val="20"/>
          <w:szCs w:val="20"/>
        </w:rPr>
        <w:t>dizione</w:t>
      </w:r>
      <w:r>
        <w:rPr>
          <w:rFonts w:ascii="Arial" w:hAnsi="Arial" w:cs="Arial"/>
          <w:sz w:val="20"/>
          <w:szCs w:val="20"/>
        </w:rPr>
        <w:t xml:space="preserve"> </w:t>
      </w:r>
      <w:r w:rsidRPr="00D633DF">
        <w:rPr>
          <w:rFonts w:ascii="Arial" w:hAnsi="Arial" w:cs="Arial"/>
          <w:sz w:val="20"/>
          <w:szCs w:val="20"/>
        </w:rPr>
        <w:t>Ilenia Rossetti</w:t>
      </w:r>
      <w:r>
        <w:rPr>
          <w:rFonts w:ascii="Arial" w:hAnsi="Arial" w:cs="Arial"/>
          <w:sz w:val="20"/>
          <w:szCs w:val="20"/>
        </w:rPr>
        <w:t>, c</w:t>
      </w:r>
      <w:r w:rsidRPr="00D633DF">
        <w:rPr>
          <w:rFonts w:ascii="Arial" w:hAnsi="Arial" w:cs="Arial"/>
          <w:sz w:val="20"/>
          <w:szCs w:val="20"/>
        </w:rPr>
        <w:t xml:space="preserve">ostumi Claudia </w:t>
      </w:r>
      <w:proofErr w:type="spellStart"/>
      <w:r w:rsidRPr="00D633DF">
        <w:rPr>
          <w:rFonts w:ascii="Arial" w:hAnsi="Arial" w:cs="Arial"/>
          <w:sz w:val="20"/>
          <w:szCs w:val="20"/>
        </w:rPr>
        <w:t>Spagnoletti</w:t>
      </w:r>
      <w:proofErr w:type="spellEnd"/>
      <w:r>
        <w:rPr>
          <w:rFonts w:ascii="Arial" w:hAnsi="Arial" w:cs="Arial"/>
          <w:sz w:val="20"/>
          <w:szCs w:val="20"/>
        </w:rPr>
        <w:t xml:space="preserve">. </w:t>
      </w:r>
    </w:p>
    <w:p w:rsidR="00D633DF" w:rsidRPr="001A630A" w:rsidRDefault="00D633DF" w:rsidP="00D633DF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film racconta i </w:t>
      </w:r>
      <w:r w:rsidRPr="001A630A">
        <w:rPr>
          <w:rFonts w:ascii="Arial" w:hAnsi="Arial" w:cs="Arial"/>
          <w:sz w:val="20"/>
          <w:szCs w:val="20"/>
        </w:rPr>
        <w:t>sogni</w:t>
      </w:r>
      <w:r>
        <w:rPr>
          <w:rFonts w:ascii="Arial" w:hAnsi="Arial" w:cs="Arial"/>
          <w:sz w:val="20"/>
          <w:szCs w:val="20"/>
        </w:rPr>
        <w:t xml:space="preserve"> e i </w:t>
      </w:r>
      <w:r w:rsidRPr="001A630A">
        <w:rPr>
          <w:rFonts w:ascii="Arial" w:hAnsi="Arial" w:cs="Arial"/>
          <w:sz w:val="20"/>
          <w:szCs w:val="20"/>
        </w:rPr>
        <w:t>desideri</w:t>
      </w:r>
      <w:r>
        <w:rPr>
          <w:rFonts w:ascii="Arial" w:hAnsi="Arial" w:cs="Arial"/>
          <w:sz w:val="20"/>
          <w:szCs w:val="20"/>
        </w:rPr>
        <w:t xml:space="preserve"> de</w:t>
      </w:r>
      <w:r w:rsidRPr="001A630A">
        <w:rPr>
          <w:rFonts w:ascii="Arial" w:hAnsi="Arial" w:cs="Arial"/>
          <w:sz w:val="20"/>
          <w:szCs w:val="20"/>
        </w:rPr>
        <w:t xml:space="preserve">gli attori </w:t>
      </w:r>
      <w:r w:rsidR="008D5B2B">
        <w:rPr>
          <w:rFonts w:ascii="Arial" w:hAnsi="Arial" w:cs="Arial"/>
          <w:sz w:val="20"/>
          <w:szCs w:val="20"/>
        </w:rPr>
        <w:t xml:space="preserve">e vuole </w:t>
      </w:r>
      <w:r w:rsidRPr="001A630A">
        <w:rPr>
          <w:rFonts w:ascii="Arial" w:hAnsi="Arial" w:cs="Arial"/>
          <w:sz w:val="20"/>
          <w:szCs w:val="20"/>
        </w:rPr>
        <w:t>affermare l’importanza della diversità come ricchezza, della libertà e del sogno come valori assoluti, imprescindibili e appartenenti ad ognuno.</w:t>
      </w:r>
    </w:p>
    <w:p w:rsidR="001A630A" w:rsidRPr="008D5B2B" w:rsidRDefault="001A630A" w:rsidP="001A630A">
      <w:pPr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8D5B2B" w:rsidRPr="008D5B2B" w:rsidRDefault="008D5B2B" w:rsidP="001A630A">
      <w:pPr>
        <w:jc w:val="both"/>
        <w:rPr>
          <w:rFonts w:ascii="Arial" w:hAnsi="Arial" w:cs="Arial"/>
          <w:b/>
          <w:sz w:val="20"/>
          <w:szCs w:val="20"/>
          <w:u w:val="single"/>
        </w:rPr>
      </w:pPr>
      <w:r w:rsidRPr="008D5B2B">
        <w:rPr>
          <w:rFonts w:ascii="Arial" w:hAnsi="Arial" w:cs="Arial"/>
          <w:b/>
          <w:sz w:val="20"/>
          <w:szCs w:val="20"/>
          <w:u w:val="single"/>
        </w:rPr>
        <w:t xml:space="preserve">Il Centro </w:t>
      </w:r>
      <w:r w:rsidRPr="008D5B2B">
        <w:rPr>
          <w:rFonts w:ascii="Arial" w:hAnsi="Arial" w:cs="Arial"/>
          <w:b/>
          <w:sz w:val="20"/>
          <w:szCs w:val="20"/>
          <w:u w:val="single"/>
        </w:rPr>
        <w:t>Socio-Educativo L’Aquilone</w:t>
      </w:r>
    </w:p>
    <w:p w:rsidR="008D5B2B" w:rsidRDefault="008D5B2B" w:rsidP="001A630A">
      <w:p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Il </w:t>
      </w:r>
      <w:r w:rsidR="001A630A" w:rsidRPr="001A630A">
        <w:rPr>
          <w:rFonts w:ascii="Arial" w:hAnsi="Arial" w:cs="Arial"/>
          <w:sz w:val="20"/>
          <w:szCs w:val="20"/>
        </w:rPr>
        <w:t xml:space="preserve">Centro </w:t>
      </w:r>
      <w:r>
        <w:rPr>
          <w:rFonts w:ascii="Arial" w:hAnsi="Arial" w:cs="Arial"/>
          <w:sz w:val="20"/>
          <w:szCs w:val="20"/>
        </w:rPr>
        <w:t xml:space="preserve">avvia l’attività teatrale e di recitazione con i propri ragazzi utenti </w:t>
      </w:r>
      <w:r w:rsidR="001A630A" w:rsidRPr="001A630A">
        <w:rPr>
          <w:rFonts w:ascii="Arial" w:hAnsi="Arial" w:cs="Arial"/>
          <w:sz w:val="20"/>
          <w:szCs w:val="20"/>
        </w:rPr>
        <w:t xml:space="preserve">circa 15 anni fa. </w:t>
      </w:r>
      <w:r>
        <w:rPr>
          <w:rFonts w:ascii="Arial" w:hAnsi="Arial" w:cs="Arial"/>
          <w:sz w:val="20"/>
          <w:szCs w:val="20"/>
        </w:rPr>
        <w:t xml:space="preserve">Nel </w:t>
      </w:r>
      <w:proofErr w:type="spellStart"/>
      <w:r>
        <w:rPr>
          <w:rFonts w:ascii="Arial" w:hAnsi="Arial" w:cs="Arial"/>
          <w:sz w:val="20"/>
          <w:szCs w:val="20"/>
        </w:rPr>
        <w:t>frattmepo</w:t>
      </w:r>
      <w:proofErr w:type="spellEnd"/>
      <w:r>
        <w:rPr>
          <w:rFonts w:ascii="Arial" w:hAnsi="Arial" w:cs="Arial"/>
          <w:sz w:val="20"/>
          <w:szCs w:val="20"/>
        </w:rPr>
        <w:t xml:space="preserve"> hanno fatto </w:t>
      </w:r>
      <w:r w:rsidR="001A630A" w:rsidRPr="001A630A">
        <w:rPr>
          <w:rFonts w:ascii="Arial" w:hAnsi="Arial" w:cs="Arial"/>
          <w:sz w:val="20"/>
          <w:szCs w:val="20"/>
        </w:rPr>
        <w:t>molte esperienze condivise, incontri con professionisti e messe in scena di numerosi spettacoli in prestigiosi teatri fino alla premiazione al Festival Internazionale delle Abilità Differenti a Carpi, del 2010, con lo spettacolo “Giganti”</w:t>
      </w:r>
      <w:r>
        <w:rPr>
          <w:rFonts w:ascii="Arial" w:hAnsi="Arial" w:cs="Arial"/>
          <w:sz w:val="20"/>
          <w:szCs w:val="20"/>
        </w:rPr>
        <w:t>.</w:t>
      </w:r>
      <w:r w:rsidR="001A630A" w:rsidRPr="001A630A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Finché il Centro non ha voluto </w:t>
      </w:r>
      <w:r w:rsidR="001A630A" w:rsidRPr="001A630A">
        <w:rPr>
          <w:rFonts w:ascii="Arial" w:hAnsi="Arial" w:cs="Arial"/>
          <w:sz w:val="20"/>
          <w:szCs w:val="20"/>
        </w:rPr>
        <w:t>sperimentare un nuovo linguaggio</w:t>
      </w:r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qyuello</w:t>
      </w:r>
      <w:proofErr w:type="spellEnd"/>
      <w:r>
        <w:rPr>
          <w:rFonts w:ascii="Arial" w:hAnsi="Arial" w:cs="Arial"/>
          <w:sz w:val="20"/>
          <w:szCs w:val="20"/>
        </w:rPr>
        <w:t xml:space="preserve"> cinematografico, appunto, con </w:t>
      </w:r>
      <w:r w:rsidR="001A630A" w:rsidRPr="001A630A">
        <w:rPr>
          <w:rFonts w:ascii="Arial" w:hAnsi="Arial" w:cs="Arial"/>
          <w:sz w:val="20"/>
          <w:szCs w:val="20"/>
        </w:rPr>
        <w:t xml:space="preserve">il progetto </w:t>
      </w:r>
      <w:r>
        <w:rPr>
          <w:rFonts w:ascii="Arial" w:hAnsi="Arial" w:cs="Arial"/>
          <w:sz w:val="20"/>
          <w:szCs w:val="20"/>
        </w:rPr>
        <w:t>“</w:t>
      </w:r>
      <w:r w:rsidR="001A630A" w:rsidRPr="001A630A">
        <w:rPr>
          <w:rFonts w:ascii="Arial" w:hAnsi="Arial" w:cs="Arial"/>
          <w:sz w:val="20"/>
          <w:szCs w:val="20"/>
        </w:rPr>
        <w:t>Fuori Centro</w:t>
      </w:r>
      <w:r>
        <w:rPr>
          <w:rFonts w:ascii="Arial" w:hAnsi="Arial" w:cs="Arial"/>
          <w:sz w:val="20"/>
          <w:szCs w:val="20"/>
        </w:rPr>
        <w:t>”.</w:t>
      </w:r>
    </w:p>
    <w:p w:rsidR="001A630A" w:rsidRDefault="001A630A" w:rsidP="001A630A">
      <w:pPr>
        <w:jc w:val="both"/>
        <w:rPr>
          <w:rFonts w:ascii="Arial" w:hAnsi="Arial" w:cs="Arial"/>
          <w:sz w:val="20"/>
          <w:szCs w:val="20"/>
        </w:rPr>
      </w:pPr>
      <w:r w:rsidRPr="001A630A">
        <w:rPr>
          <w:rFonts w:ascii="Arial" w:hAnsi="Arial" w:cs="Arial"/>
          <w:sz w:val="20"/>
          <w:szCs w:val="20"/>
        </w:rPr>
        <w:t xml:space="preserve">Il film è uscito il 25 gennaio 2019 a Fano ed è stato replicato a Senigallia, Castelleone di </w:t>
      </w:r>
      <w:proofErr w:type="gramStart"/>
      <w:r w:rsidRPr="001A630A">
        <w:rPr>
          <w:rFonts w:ascii="Arial" w:hAnsi="Arial" w:cs="Arial"/>
          <w:sz w:val="20"/>
          <w:szCs w:val="20"/>
        </w:rPr>
        <w:t>Suasa  e</w:t>
      </w:r>
      <w:proofErr w:type="gramEnd"/>
      <w:r w:rsidRPr="001A630A">
        <w:rPr>
          <w:rFonts w:ascii="Arial" w:hAnsi="Arial" w:cs="Arial"/>
          <w:sz w:val="20"/>
          <w:szCs w:val="20"/>
        </w:rPr>
        <w:t xml:space="preserve"> Urbino</w:t>
      </w:r>
      <w:r w:rsidR="008D5B2B">
        <w:rPr>
          <w:rFonts w:ascii="Arial" w:hAnsi="Arial" w:cs="Arial"/>
          <w:sz w:val="20"/>
          <w:szCs w:val="20"/>
        </w:rPr>
        <w:t xml:space="preserve">, fino alla proiezione del Conti a Civitanova Marche, cui seguiranno altre date, con una risposta </w:t>
      </w:r>
      <w:r w:rsidRPr="001A630A">
        <w:rPr>
          <w:rFonts w:ascii="Arial" w:hAnsi="Arial" w:cs="Arial"/>
          <w:sz w:val="20"/>
          <w:szCs w:val="20"/>
        </w:rPr>
        <w:t xml:space="preserve">del pubblico </w:t>
      </w:r>
      <w:r w:rsidR="008D5B2B">
        <w:rPr>
          <w:rFonts w:ascii="Arial" w:hAnsi="Arial" w:cs="Arial"/>
          <w:sz w:val="20"/>
          <w:szCs w:val="20"/>
        </w:rPr>
        <w:t xml:space="preserve">che, finora, </w:t>
      </w:r>
      <w:r w:rsidRPr="001A630A">
        <w:rPr>
          <w:rFonts w:ascii="Arial" w:hAnsi="Arial" w:cs="Arial"/>
          <w:sz w:val="20"/>
          <w:szCs w:val="20"/>
        </w:rPr>
        <w:t xml:space="preserve">è </w:t>
      </w:r>
      <w:r w:rsidR="008D5B2B">
        <w:rPr>
          <w:rFonts w:ascii="Arial" w:hAnsi="Arial" w:cs="Arial"/>
          <w:sz w:val="20"/>
          <w:szCs w:val="20"/>
        </w:rPr>
        <w:t xml:space="preserve">sempre </w:t>
      </w:r>
      <w:r w:rsidRPr="001A630A">
        <w:rPr>
          <w:rFonts w:ascii="Arial" w:hAnsi="Arial" w:cs="Arial"/>
          <w:sz w:val="20"/>
          <w:szCs w:val="20"/>
        </w:rPr>
        <w:t xml:space="preserve">stata stupefacente. </w:t>
      </w:r>
    </w:p>
    <w:p w:rsidR="00F54AE9" w:rsidRDefault="00F54AE9">
      <w:pPr>
        <w:jc w:val="both"/>
        <w:rPr>
          <w:rFonts w:ascii="Arial" w:hAnsi="Arial" w:cs="Arial"/>
          <w:sz w:val="20"/>
          <w:szCs w:val="20"/>
        </w:rPr>
      </w:pPr>
    </w:p>
    <w:p w:rsidR="00F54AE9" w:rsidRDefault="00F54AE9">
      <w:pPr>
        <w:jc w:val="both"/>
        <w:rPr>
          <w:rFonts w:ascii="Arial" w:hAnsi="Arial" w:cs="Arial"/>
          <w:sz w:val="20"/>
          <w:szCs w:val="20"/>
        </w:rPr>
      </w:pPr>
    </w:p>
    <w:p w:rsidR="00650B2F" w:rsidRDefault="00A1641D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---</w:t>
      </w:r>
    </w:p>
    <w:p w:rsidR="00650B2F" w:rsidRDefault="00A1641D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Nico Coppari</w:t>
      </w:r>
    </w:p>
    <w:p w:rsidR="00650B2F" w:rsidRDefault="00A1641D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Addetto Stam</w:t>
      </w:r>
      <w:r>
        <w:rPr>
          <w:rFonts w:ascii="Arial" w:hAnsi="Arial" w:cs="Arial"/>
          <w:i/>
          <w:iCs/>
          <w:sz w:val="20"/>
          <w:szCs w:val="20"/>
        </w:rPr>
        <w:t xml:space="preserve">pa e Comunicazione </w:t>
      </w:r>
    </w:p>
    <w:p w:rsidR="00650B2F" w:rsidRDefault="00A1641D">
      <w:pPr>
        <w:jc w:val="both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Banco Marchigiano – Credito Cooperativo</w:t>
      </w:r>
    </w:p>
    <w:p w:rsidR="00650B2F" w:rsidRDefault="00A1641D">
      <w:pPr>
        <w:jc w:val="both"/>
      </w:pPr>
      <w:r>
        <w:rPr>
          <w:rFonts w:ascii="Arial" w:hAnsi="Arial" w:cs="Arial"/>
          <w:i/>
          <w:iCs/>
          <w:sz w:val="20"/>
          <w:szCs w:val="20"/>
        </w:rPr>
        <w:t>M</w:t>
      </w:r>
      <w:bookmarkStart w:id="0" w:name="_GoBack"/>
      <w:bookmarkEnd w:id="0"/>
      <w:r>
        <w:rPr>
          <w:rFonts w:ascii="Arial" w:hAnsi="Arial" w:cs="Arial"/>
          <w:i/>
          <w:iCs/>
          <w:sz w:val="20"/>
          <w:szCs w:val="20"/>
        </w:rPr>
        <w:t>. 3398399859</w:t>
      </w:r>
    </w:p>
    <w:sectPr w:rsidR="00650B2F">
      <w:headerReference w:type="default" r:id="rId7"/>
      <w:footerReference w:type="default" r:id="rId8"/>
      <w:pgSz w:w="11906" w:h="16838"/>
      <w:pgMar w:top="1416" w:right="1134" w:bottom="1618" w:left="1134" w:header="540" w:footer="708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000" w:rsidRDefault="00A1641D">
      <w:r>
        <w:separator/>
      </w:r>
    </w:p>
  </w:endnote>
  <w:endnote w:type="continuationSeparator" w:id="0">
    <w:p w:rsidR="00000000" w:rsidRDefault="00A164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B2F" w:rsidRDefault="00A1641D">
    <w:pPr>
      <w:pStyle w:val="Pidipagina"/>
    </w:pPr>
    <w:r>
      <w:rPr>
        <w:noProof/>
      </w:rPr>
      <mc:AlternateContent>
        <mc:Choice Requires="wps">
          <w:drawing>
            <wp:anchor distT="0" distB="0" distL="114300" distR="114300" simplePos="0" relativeHeight="2" behindDoc="1" locked="0" layoutInCell="1" allowOverlap="1" wp14:anchorId="22678A3B">
              <wp:simplePos x="0" y="0"/>
              <wp:positionH relativeFrom="column">
                <wp:posOffset>-457200</wp:posOffset>
              </wp:positionH>
              <wp:positionV relativeFrom="paragraph">
                <wp:posOffset>-537845</wp:posOffset>
              </wp:positionV>
              <wp:extent cx="6973570" cy="972820"/>
              <wp:effectExtent l="0" t="0" r="0" b="0"/>
              <wp:wrapNone/>
              <wp:docPr id="2" name="AutoShap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972840" cy="972360"/>
                      </a:xfrm>
                      <a:prstGeom prst="roundRect">
                        <a:avLst>
                          <a:gd name="adj" fmla="val 15588"/>
                        </a:avLst>
                      </a:prstGeom>
                      <a:noFill/>
                      <a:ln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txbx>
                      <w:txbxContent>
                        <w:p w:rsidR="00650B2F" w:rsidRDefault="00A1641D">
                          <w:pPr>
                            <w:pStyle w:val="Contenutocornice"/>
                            <w:spacing w:line="180" w:lineRule="exact"/>
                            <w:rPr>
                              <w:color w:val="000080"/>
                              <w:sz w:val="16"/>
                              <w:szCs w:val="16"/>
                            </w:rPr>
                          </w:pPr>
                          <w:r>
                            <w:rPr>
                              <w:color w:val="000080"/>
                              <w:sz w:val="16"/>
                              <w:szCs w:val="16"/>
                            </w:rPr>
                            <w:t>____________________________________________________________________________________________________________________________________</w:t>
                          </w:r>
                        </w:p>
                        <w:p w:rsidR="00650B2F" w:rsidRDefault="00650B2F">
                          <w:pPr>
                            <w:pStyle w:val="Contenutocornice"/>
                            <w:rPr>
                              <w:rFonts w:ascii="Arial" w:hAnsi="Arial" w:cs="Arial"/>
                              <w:color w:val="000080"/>
                              <w:spacing w:val="14"/>
                              <w:sz w:val="13"/>
                              <w:szCs w:val="13"/>
                            </w:rPr>
                          </w:pPr>
                        </w:p>
                        <w:p w:rsidR="00650B2F" w:rsidRDefault="00650B2F">
                          <w:pPr>
                            <w:pStyle w:val="Contenutocornice"/>
                            <w:rPr>
                              <w:color w:val="000080"/>
                            </w:rPr>
                          </w:pPr>
                        </w:p>
                      </w:txbxContent>
                    </wps:txbx>
                    <wps:bodyPr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w14:anchorId="22678A3B" id="AutoShape 7" o:spid="_x0000_s1026" style="position:absolute;margin-left:-36pt;margin-top:-42.35pt;width:549.1pt;height:76.6pt;z-index:-50331647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216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" filled="f" stroked="f">
              <v:textbox>
                <w:txbxContent>
                  <w:p w:rsidR="00650B2F" w:rsidRDefault="00A1641D">
                    <w:pPr>
                      <w:pStyle w:val="Contenutocornice"/>
                      <w:spacing w:line="180" w:lineRule="exact"/>
                      <w:rPr>
                        <w:color w:val="000080"/>
                        <w:sz w:val="16"/>
                        <w:szCs w:val="16"/>
                      </w:rPr>
                    </w:pPr>
                    <w:r>
                      <w:rPr>
                        <w:color w:val="000080"/>
                        <w:sz w:val="16"/>
                        <w:szCs w:val="16"/>
                      </w:rPr>
                      <w:t>____________________________________________________________________________________________________________________________________</w:t>
                    </w:r>
                  </w:p>
                  <w:p w:rsidR="00650B2F" w:rsidRDefault="00650B2F">
                    <w:pPr>
                      <w:pStyle w:val="Contenutocornice"/>
                      <w:rPr>
                        <w:rFonts w:ascii="Arial" w:hAnsi="Arial" w:cs="Arial"/>
                        <w:color w:val="000080"/>
                        <w:spacing w:val="14"/>
                        <w:sz w:val="13"/>
                        <w:szCs w:val="13"/>
                      </w:rPr>
                    </w:pPr>
                  </w:p>
                  <w:p w:rsidR="00650B2F" w:rsidRDefault="00650B2F">
                    <w:pPr>
                      <w:pStyle w:val="Contenutocornice"/>
                      <w:rPr>
                        <w:color w:val="000080"/>
                      </w:rPr>
                    </w:pPr>
                  </w:p>
                </w:txbxContent>
              </v:textbox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000" w:rsidRDefault="00A1641D">
      <w:r>
        <w:separator/>
      </w:r>
    </w:p>
  </w:footnote>
  <w:footnote w:type="continuationSeparator" w:id="0">
    <w:p w:rsidR="00000000" w:rsidRDefault="00A164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50B2F" w:rsidRDefault="00A1641D">
    <w:pPr>
      <w:pStyle w:val="Intestazione"/>
      <w:jc w:val="center"/>
    </w:pPr>
    <w:r>
      <w:rPr>
        <w:noProof/>
      </w:rPr>
      <w:drawing>
        <wp:inline distT="0" distB="0" distL="0" distR="0">
          <wp:extent cx="4355465" cy="2357120"/>
          <wp:effectExtent l="0" t="0" r="0" b="0"/>
          <wp:docPr id="1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4355465" cy="2357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0B2F"/>
    <w:rsid w:val="001A630A"/>
    <w:rsid w:val="00650B2F"/>
    <w:rsid w:val="00787ACE"/>
    <w:rsid w:val="008D5B2B"/>
    <w:rsid w:val="00A1641D"/>
    <w:rsid w:val="00D201E1"/>
    <w:rsid w:val="00D633DF"/>
    <w:rsid w:val="00F27335"/>
    <w:rsid w:val="00F54A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F7925"/>
  <w15:docId w15:val="{23CB227E-33B9-4C93-BD38-DBD440E13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545B5"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rsid w:val="00B67830"/>
    <w:pPr>
      <w:keepNext/>
      <w:outlineLvl w:val="0"/>
    </w:pPr>
    <w:rPr>
      <w:b/>
      <w:bCs/>
      <w:sz w:val="16"/>
      <w:szCs w:val="1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9"/>
    <w:qFormat/>
    <w:rsid w:val="00382E9E"/>
    <w:rPr>
      <w:rFonts w:ascii="Cambria" w:hAnsi="Cambria" w:cs="Cambria"/>
      <w:b/>
      <w:bCs/>
      <w:kern w:val="2"/>
      <w:sz w:val="32"/>
      <w:szCs w:val="3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qFormat/>
    <w:rsid w:val="00382E9E"/>
    <w:rPr>
      <w:sz w:val="24"/>
      <w:szCs w:val="24"/>
    </w:r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qFormat/>
    <w:rsid w:val="00382E9E"/>
    <w:rPr>
      <w:sz w:val="24"/>
      <w:szCs w:val="24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382E9E"/>
    <w:rPr>
      <w:sz w:val="2"/>
      <w:szCs w:val="2"/>
    </w:rPr>
  </w:style>
  <w:style w:type="character" w:customStyle="1" w:styleId="CollegamentoInternet">
    <w:name w:val="Collegamento Internet"/>
    <w:basedOn w:val="Carpredefinitoparagrafo"/>
    <w:uiPriority w:val="99"/>
    <w:rsid w:val="003E2CA9"/>
    <w:rPr>
      <w:color w:val="0000FF"/>
      <w:u w:val="single"/>
    </w:rPr>
  </w:style>
  <w:style w:type="character" w:customStyle="1" w:styleId="CharacterStyle1">
    <w:name w:val="Character Style 1"/>
    <w:uiPriority w:val="99"/>
    <w:qFormat/>
    <w:rsid w:val="00F76CAF"/>
    <w:rPr>
      <w:rFonts w:ascii="Garamond" w:hAnsi="Garamond" w:cs="Garamond"/>
      <w:sz w:val="22"/>
      <w:szCs w:val="22"/>
    </w:rPr>
  </w:style>
  <w:style w:type="character" w:styleId="Numeropagina">
    <w:name w:val="page number"/>
    <w:basedOn w:val="Carpredefinitoparagrafo"/>
    <w:uiPriority w:val="99"/>
    <w:qFormat/>
    <w:rsid w:val="00F76CAF"/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qFormat/>
    <w:rsid w:val="00AD5302"/>
    <w:rPr>
      <w:lang w:val="it-IT" w:eastAsia="it-IT"/>
    </w:rPr>
  </w:style>
  <w:style w:type="character" w:customStyle="1" w:styleId="Richiamoallanotaapidipagina">
    <w:name w:val="Richiamo alla nota a piè di pagina"/>
    <w:rPr>
      <w:vertAlign w:val="superscript"/>
    </w:rPr>
  </w:style>
  <w:style w:type="character" w:customStyle="1" w:styleId="FootnoteCharacters">
    <w:name w:val="Footnote Characters"/>
    <w:basedOn w:val="Carpredefinitoparagrafo"/>
    <w:uiPriority w:val="99"/>
    <w:semiHidden/>
    <w:qFormat/>
    <w:rsid w:val="00AD5302"/>
    <w:rPr>
      <w:vertAlign w:val="superscript"/>
    </w:rPr>
  </w:style>
  <w:style w:type="character" w:styleId="Enfasigrassetto">
    <w:name w:val="Strong"/>
    <w:basedOn w:val="Carpredefinitoparagrafo"/>
    <w:uiPriority w:val="99"/>
    <w:qFormat/>
    <w:rsid w:val="007D4908"/>
    <w:rPr>
      <w:b/>
      <w:bCs/>
    </w:rPr>
  </w:style>
  <w:style w:type="character" w:customStyle="1" w:styleId="Corpodeltesto2Carattere">
    <w:name w:val="Corpo del testo 2 Carattere"/>
    <w:basedOn w:val="Carpredefinitoparagrafo"/>
    <w:link w:val="Corpodeltesto2"/>
    <w:qFormat/>
    <w:rsid w:val="00C20A90"/>
    <w:rPr>
      <w:rFonts w:ascii="Bernard MT Condensed" w:hAnsi="Bernard MT Condensed" w:cs="Bernard MT Condensed"/>
      <w:sz w:val="24"/>
      <w:szCs w:val="24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Wingdings"/>
    </w:rPr>
  </w:style>
  <w:style w:type="character" w:customStyle="1" w:styleId="ListLabel4">
    <w:name w:val="ListLabel 4"/>
    <w:qFormat/>
    <w:rPr>
      <w:rFonts w:cs="Symbol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Wingdings"/>
    </w:rPr>
  </w:style>
  <w:style w:type="character" w:customStyle="1" w:styleId="ListLabel7">
    <w:name w:val="ListLabel 7"/>
    <w:qFormat/>
    <w:rPr>
      <w:rFonts w:cs="Symbol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Wingdings"/>
    </w:rPr>
  </w:style>
  <w:style w:type="character" w:customStyle="1" w:styleId="ListLabel10">
    <w:name w:val="ListLabel 10"/>
    <w:qFormat/>
    <w:rPr>
      <w:rFonts w:eastAsia="Times New Roman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Wingdings"/>
    </w:rPr>
  </w:style>
  <w:style w:type="character" w:customStyle="1" w:styleId="ListLabel13">
    <w:name w:val="ListLabel 13"/>
    <w:qFormat/>
    <w:rPr>
      <w:rFonts w:cs="Symbol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Wingdings"/>
    </w:rPr>
  </w:style>
  <w:style w:type="character" w:customStyle="1" w:styleId="ListLabel16">
    <w:name w:val="ListLabel 16"/>
    <w:qFormat/>
    <w:rPr>
      <w:rFonts w:cs="Symbol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Wingdings"/>
    </w:rPr>
  </w:style>
  <w:style w:type="character" w:customStyle="1" w:styleId="ListLabel19">
    <w:name w:val="ListLabel 19"/>
    <w:qFormat/>
    <w:rPr>
      <w:rFonts w:cs="Symbol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Wingdings"/>
    </w:rPr>
  </w:style>
  <w:style w:type="character" w:customStyle="1" w:styleId="ListLabel22">
    <w:name w:val="ListLabel 22"/>
    <w:qFormat/>
    <w:rPr>
      <w:rFonts w:cs="Symbol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Wingdings"/>
    </w:rPr>
  </w:style>
  <w:style w:type="character" w:customStyle="1" w:styleId="ListLabel25">
    <w:name w:val="ListLabel 25"/>
    <w:qFormat/>
    <w:rPr>
      <w:rFonts w:cs="Symbol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Wingdings"/>
    </w:rPr>
  </w:style>
  <w:style w:type="character" w:customStyle="1" w:styleId="ListLabel28">
    <w:name w:val="ListLabel 28"/>
    <w:qFormat/>
    <w:rPr>
      <w:rFonts w:cs="Symbol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Wingdings"/>
    </w:rPr>
  </w:style>
  <w:style w:type="character" w:customStyle="1" w:styleId="ListLabel31">
    <w:name w:val="ListLabel 31"/>
    <w:qFormat/>
    <w:rPr>
      <w:rFonts w:cs="Symbol"/>
    </w:rPr>
  </w:style>
  <w:style w:type="character" w:customStyle="1" w:styleId="ListLabel32">
    <w:name w:val="ListLabel 32"/>
    <w:qFormat/>
    <w:rPr>
      <w:rFonts w:cs="Courier New"/>
    </w:rPr>
  </w:style>
  <w:style w:type="character" w:customStyle="1" w:styleId="ListLabel33">
    <w:name w:val="ListLabel 33"/>
    <w:qFormat/>
    <w:rPr>
      <w:rFonts w:cs="Wingdings"/>
    </w:rPr>
  </w:style>
  <w:style w:type="character" w:customStyle="1" w:styleId="ListLabel34">
    <w:name w:val="ListLabel 34"/>
    <w:qFormat/>
    <w:rPr>
      <w:rFonts w:cs="Symbol"/>
    </w:rPr>
  </w:style>
  <w:style w:type="character" w:customStyle="1" w:styleId="ListLabel35">
    <w:name w:val="ListLabel 35"/>
    <w:qFormat/>
    <w:rPr>
      <w:rFonts w:cs="Courier New"/>
    </w:rPr>
  </w:style>
  <w:style w:type="character" w:customStyle="1" w:styleId="ListLabel36">
    <w:name w:val="ListLabel 36"/>
    <w:qFormat/>
    <w:rPr>
      <w:rFonts w:cs="Wingdings"/>
    </w:rPr>
  </w:style>
  <w:style w:type="character" w:customStyle="1" w:styleId="ListLabel37">
    <w:name w:val="ListLabel 37"/>
    <w:qFormat/>
    <w:rPr>
      <w:rFonts w:eastAsia="Times New Roman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Wingdings"/>
    </w:rPr>
  </w:style>
  <w:style w:type="character" w:customStyle="1" w:styleId="ListLabel40">
    <w:name w:val="ListLabel 40"/>
    <w:qFormat/>
    <w:rPr>
      <w:rFonts w:cs="Symbol"/>
    </w:rPr>
  </w:style>
  <w:style w:type="character" w:customStyle="1" w:styleId="ListLabel41">
    <w:name w:val="ListLabel 41"/>
    <w:qFormat/>
    <w:rPr>
      <w:rFonts w:cs="Courier New"/>
    </w:rPr>
  </w:style>
  <w:style w:type="character" w:customStyle="1" w:styleId="ListLabel42">
    <w:name w:val="ListLabel 42"/>
    <w:qFormat/>
    <w:rPr>
      <w:rFonts w:cs="Wingdings"/>
    </w:rPr>
  </w:style>
  <w:style w:type="character" w:customStyle="1" w:styleId="ListLabel43">
    <w:name w:val="ListLabel 43"/>
    <w:qFormat/>
    <w:rPr>
      <w:rFonts w:cs="Symbol"/>
    </w:rPr>
  </w:style>
  <w:style w:type="character" w:customStyle="1" w:styleId="ListLabel44">
    <w:name w:val="ListLabel 44"/>
    <w:qFormat/>
    <w:rPr>
      <w:rFonts w:cs="Courier New"/>
    </w:rPr>
  </w:style>
  <w:style w:type="character" w:customStyle="1" w:styleId="ListLabel45">
    <w:name w:val="ListLabel 45"/>
    <w:qFormat/>
    <w:rPr>
      <w:rFonts w:cs="Wingdings"/>
    </w:rPr>
  </w:style>
  <w:style w:type="character" w:customStyle="1" w:styleId="ListLabel46">
    <w:name w:val="ListLabel 46"/>
    <w:qFormat/>
    <w:rPr>
      <w:rFonts w:eastAsia="Times New Roman"/>
    </w:rPr>
  </w:style>
  <w:style w:type="character" w:customStyle="1" w:styleId="ListLabel47">
    <w:name w:val="ListLabel 47"/>
    <w:qFormat/>
    <w:rPr>
      <w:rFonts w:cs="Courier New"/>
    </w:rPr>
  </w:style>
  <w:style w:type="character" w:customStyle="1" w:styleId="ListLabel48">
    <w:name w:val="ListLabel 48"/>
    <w:qFormat/>
    <w:rPr>
      <w:rFonts w:cs="Wingdings"/>
    </w:rPr>
  </w:style>
  <w:style w:type="character" w:customStyle="1" w:styleId="ListLabel49">
    <w:name w:val="ListLabel 49"/>
    <w:qFormat/>
    <w:rPr>
      <w:rFonts w:cs="Symbol"/>
    </w:rPr>
  </w:style>
  <w:style w:type="character" w:customStyle="1" w:styleId="ListLabel50">
    <w:name w:val="ListLabel 50"/>
    <w:qFormat/>
    <w:rPr>
      <w:rFonts w:cs="Courier New"/>
    </w:rPr>
  </w:style>
  <w:style w:type="character" w:customStyle="1" w:styleId="ListLabel51">
    <w:name w:val="ListLabel 51"/>
    <w:qFormat/>
    <w:rPr>
      <w:rFonts w:cs="Wingdings"/>
    </w:rPr>
  </w:style>
  <w:style w:type="character" w:customStyle="1" w:styleId="ListLabel52">
    <w:name w:val="ListLabel 52"/>
    <w:qFormat/>
    <w:rPr>
      <w:rFonts w:cs="Symbol"/>
    </w:rPr>
  </w:style>
  <w:style w:type="character" w:customStyle="1" w:styleId="ListLabel53">
    <w:name w:val="ListLabel 53"/>
    <w:qFormat/>
    <w:rPr>
      <w:rFonts w:cs="Courier New"/>
    </w:rPr>
  </w:style>
  <w:style w:type="character" w:customStyle="1" w:styleId="ListLabel54">
    <w:name w:val="ListLabel 54"/>
    <w:qFormat/>
    <w:rPr>
      <w:rFonts w:cs="Wingdings"/>
    </w:rPr>
  </w:style>
  <w:style w:type="character" w:customStyle="1" w:styleId="ListLabel55">
    <w:name w:val="ListLabel 55"/>
    <w:qFormat/>
    <w:rPr>
      <w:rFonts w:cs="Symbol"/>
    </w:rPr>
  </w:style>
  <w:style w:type="character" w:customStyle="1" w:styleId="ListLabel56">
    <w:name w:val="ListLabel 56"/>
    <w:qFormat/>
    <w:rPr>
      <w:rFonts w:cs="Courier New"/>
    </w:rPr>
  </w:style>
  <w:style w:type="character" w:customStyle="1" w:styleId="ListLabel57">
    <w:name w:val="ListLabel 57"/>
    <w:qFormat/>
    <w:rPr>
      <w:rFonts w:cs="Wingdings"/>
    </w:rPr>
  </w:style>
  <w:style w:type="character" w:customStyle="1" w:styleId="ListLabel58">
    <w:name w:val="ListLabel 58"/>
    <w:qFormat/>
    <w:rPr>
      <w:rFonts w:cs="Symbol"/>
    </w:rPr>
  </w:style>
  <w:style w:type="character" w:customStyle="1" w:styleId="ListLabel59">
    <w:name w:val="ListLabel 59"/>
    <w:qFormat/>
    <w:rPr>
      <w:rFonts w:cs="Courier New"/>
    </w:rPr>
  </w:style>
  <w:style w:type="character" w:customStyle="1" w:styleId="ListLabel60">
    <w:name w:val="ListLabel 60"/>
    <w:qFormat/>
    <w:rPr>
      <w:rFonts w:cs="Wingdings"/>
    </w:rPr>
  </w:style>
  <w:style w:type="character" w:customStyle="1" w:styleId="ListLabel61">
    <w:name w:val="ListLabel 61"/>
    <w:qFormat/>
    <w:rPr>
      <w:rFonts w:cs="Symbol"/>
    </w:rPr>
  </w:style>
  <w:style w:type="character" w:customStyle="1" w:styleId="ListLabel62">
    <w:name w:val="ListLabel 62"/>
    <w:qFormat/>
    <w:rPr>
      <w:rFonts w:cs="Courier New"/>
    </w:rPr>
  </w:style>
  <w:style w:type="character" w:customStyle="1" w:styleId="ListLabel63">
    <w:name w:val="ListLabel 63"/>
    <w:qFormat/>
    <w:rPr>
      <w:rFonts w:cs="Wingdings"/>
    </w:rPr>
  </w:style>
  <w:style w:type="character" w:customStyle="1" w:styleId="ListLabel64">
    <w:name w:val="ListLabel 64"/>
    <w:qFormat/>
    <w:rPr>
      <w:rFonts w:cs="Courier New"/>
    </w:rPr>
  </w:style>
  <w:style w:type="character" w:customStyle="1" w:styleId="ListLabel65">
    <w:name w:val="ListLabel 65"/>
    <w:qFormat/>
    <w:rPr>
      <w:rFonts w:cs="Wingdings"/>
    </w:rPr>
  </w:style>
  <w:style w:type="character" w:customStyle="1" w:styleId="ListLabel66">
    <w:name w:val="ListLabel 66"/>
    <w:qFormat/>
    <w:rPr>
      <w:rFonts w:cs="Symbol"/>
    </w:rPr>
  </w:style>
  <w:style w:type="character" w:customStyle="1" w:styleId="ListLabel67">
    <w:name w:val="ListLabel 67"/>
    <w:qFormat/>
    <w:rPr>
      <w:rFonts w:cs="Courier New"/>
    </w:rPr>
  </w:style>
  <w:style w:type="character" w:customStyle="1" w:styleId="ListLabel68">
    <w:name w:val="ListLabel 68"/>
    <w:qFormat/>
    <w:rPr>
      <w:rFonts w:cs="Wingdings"/>
    </w:rPr>
  </w:style>
  <w:style w:type="character" w:customStyle="1" w:styleId="ListLabel69">
    <w:name w:val="ListLabel 69"/>
    <w:qFormat/>
    <w:rPr>
      <w:rFonts w:cs="Symbol"/>
    </w:rPr>
  </w:style>
  <w:style w:type="character" w:customStyle="1" w:styleId="ListLabel70">
    <w:name w:val="ListLabel 70"/>
    <w:qFormat/>
    <w:rPr>
      <w:rFonts w:cs="Courier New"/>
    </w:rPr>
  </w:style>
  <w:style w:type="character" w:customStyle="1" w:styleId="ListLabel71">
    <w:name w:val="ListLabel 71"/>
    <w:qFormat/>
    <w:rPr>
      <w:rFonts w:cs="Wingdings"/>
    </w:rPr>
  </w:style>
  <w:style w:type="character" w:customStyle="1" w:styleId="ListLabel72">
    <w:name w:val="ListLabel 72"/>
    <w:qFormat/>
    <w:rPr>
      <w:rFonts w:cs="Symbol"/>
    </w:rPr>
  </w:style>
  <w:style w:type="character" w:customStyle="1" w:styleId="ListLabel73">
    <w:name w:val="ListLabel 73"/>
    <w:qFormat/>
    <w:rPr>
      <w:rFonts w:eastAsia="Times New Roman" w:cs="Arial"/>
    </w:rPr>
  </w:style>
  <w:style w:type="character" w:customStyle="1" w:styleId="ListLabel74">
    <w:name w:val="ListLabel 74"/>
    <w:qFormat/>
    <w:rPr>
      <w:rFonts w:cs="Courier New"/>
    </w:rPr>
  </w:style>
  <w:style w:type="character" w:customStyle="1" w:styleId="ListLabel75">
    <w:name w:val="ListLabel 75"/>
    <w:qFormat/>
    <w:rPr>
      <w:rFonts w:cs="Courier New"/>
    </w:rPr>
  </w:style>
  <w:style w:type="character" w:customStyle="1" w:styleId="ListLabel76">
    <w:name w:val="ListLabel 76"/>
    <w:qFormat/>
    <w:rPr>
      <w:rFonts w:cs="Courier New"/>
    </w:rPr>
  </w:style>
  <w:style w:type="character" w:customStyle="1" w:styleId="ListLabel77">
    <w:name w:val="ListLabel 77"/>
    <w:qFormat/>
    <w:rPr>
      <w:rFonts w:ascii="Arial" w:hAnsi="Arial" w:cs="Arial"/>
      <w:sz w:val="20"/>
      <w:szCs w:val="20"/>
    </w:rPr>
  </w:style>
  <w:style w:type="character" w:customStyle="1" w:styleId="ListLabel78">
    <w:name w:val="ListLabel 78"/>
    <w:qFormat/>
    <w:rPr>
      <w:rFonts w:ascii="Arial" w:hAnsi="Arial" w:cs="Arial"/>
      <w:sz w:val="20"/>
      <w:szCs w:val="20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Mangal"/>
    </w:rPr>
  </w:style>
  <w:style w:type="paragraph" w:styleId="Intestazione">
    <w:name w:val="header"/>
    <w:basedOn w:val="Normale"/>
    <w:link w:val="IntestazioneCarattere"/>
    <w:uiPriority w:val="99"/>
    <w:rsid w:val="000E024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0E024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link w:val="TestofumettoCarattere"/>
    <w:uiPriority w:val="99"/>
    <w:semiHidden/>
    <w:qFormat/>
    <w:rsid w:val="00B67830"/>
    <w:rPr>
      <w:rFonts w:ascii="Tahoma" w:hAnsi="Tahoma" w:cs="Tahoma"/>
      <w:sz w:val="16"/>
      <w:szCs w:val="16"/>
    </w:rPr>
  </w:style>
  <w:style w:type="paragraph" w:customStyle="1" w:styleId="Style2">
    <w:name w:val="Style 2"/>
    <w:uiPriority w:val="99"/>
    <w:qFormat/>
    <w:rsid w:val="00F76CAF"/>
    <w:pPr>
      <w:widowControl w:val="0"/>
      <w:spacing w:before="216"/>
    </w:pPr>
    <w:rPr>
      <w:rFonts w:ascii="Garamond" w:hAnsi="Garamond" w:cs="Garamond"/>
      <w:sz w:val="24"/>
    </w:rPr>
  </w:style>
  <w:style w:type="paragraph" w:customStyle="1" w:styleId="Style1">
    <w:name w:val="Style 1"/>
    <w:uiPriority w:val="99"/>
    <w:qFormat/>
    <w:rsid w:val="00F76CAF"/>
    <w:pPr>
      <w:widowControl w:val="0"/>
    </w:pPr>
    <w:rPr>
      <w:szCs w:val="20"/>
    </w:rPr>
  </w:style>
  <w:style w:type="paragraph" w:customStyle="1" w:styleId="Style4">
    <w:name w:val="Style 4"/>
    <w:uiPriority w:val="99"/>
    <w:qFormat/>
    <w:rsid w:val="00F76CAF"/>
    <w:pPr>
      <w:widowControl w:val="0"/>
      <w:spacing w:before="216"/>
      <w:ind w:left="360" w:hanging="360"/>
      <w:jc w:val="both"/>
    </w:pPr>
    <w:rPr>
      <w:rFonts w:ascii="Garamond" w:hAnsi="Garamond" w:cs="Garamond"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rsid w:val="00AD5302"/>
    <w:rPr>
      <w:sz w:val="20"/>
      <w:szCs w:val="20"/>
    </w:rPr>
  </w:style>
  <w:style w:type="paragraph" w:styleId="NormaleWeb">
    <w:name w:val="Normal (Web)"/>
    <w:basedOn w:val="Normale"/>
    <w:qFormat/>
    <w:rsid w:val="00B35373"/>
    <w:pPr>
      <w:spacing w:beforeAutospacing="1" w:afterAutospacing="1"/>
    </w:pPr>
  </w:style>
  <w:style w:type="paragraph" w:styleId="Paragrafoelenco">
    <w:name w:val="List Paragraph"/>
    <w:basedOn w:val="Normale"/>
    <w:uiPriority w:val="34"/>
    <w:qFormat/>
    <w:rsid w:val="00D042B8"/>
    <w:pPr>
      <w:ind w:left="720"/>
      <w:contextualSpacing/>
    </w:pPr>
  </w:style>
  <w:style w:type="paragraph" w:styleId="Corpodeltesto2">
    <w:name w:val="Body Text 2"/>
    <w:basedOn w:val="Normale"/>
    <w:link w:val="Corpodeltesto2Carattere"/>
    <w:qFormat/>
    <w:rsid w:val="00C20A90"/>
    <w:pPr>
      <w:spacing w:beforeAutospacing="1" w:afterAutospacing="1"/>
    </w:pPr>
    <w:rPr>
      <w:rFonts w:ascii="Bernard MT Condensed" w:hAnsi="Bernard MT Condensed" w:cs="Bernard MT Condensed"/>
    </w:rPr>
  </w:style>
  <w:style w:type="paragraph" w:customStyle="1" w:styleId="Contenutocornice">
    <w:name w:val="Contenuto cornice"/>
    <w:basedOn w:val="Normale"/>
    <w:qFormat/>
  </w:style>
  <w:style w:type="table" w:styleId="Grigliatabella">
    <w:name w:val="Table Grid"/>
    <w:basedOn w:val="Tabellanormale"/>
    <w:uiPriority w:val="99"/>
    <w:rsid w:val="008B13BD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DC0E-398F-49C5-B180-C86CF6C7F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555</TotalTime>
  <Pages>1</Pages>
  <Words>482</Words>
  <Characters>2750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Civitanova Marche, 5 maggio 2017</vt:lpstr>
    </vt:vector>
  </TitlesOfParts>
  <Company>BCC Civitanova Marche</Company>
  <LinksUpToDate>false</LinksUpToDate>
  <CharactersWithSpaces>3226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Civitanova Marche, 5 maggio 2017</dc:title>
  <dc:subject/>
  <dc:creator>Hp</dc:creator>
  <dc:description/>
  <cp:lastModifiedBy>Hp</cp:lastModifiedBy>
  <cp:revision>54</cp:revision>
  <cp:lastPrinted>2017-10-02T14:26:00Z</cp:lastPrinted>
  <dcterms:created xsi:type="dcterms:W3CDTF">2018-10-03T14:20:00Z</dcterms:created>
  <dcterms:modified xsi:type="dcterms:W3CDTF">2019-03-21T14:46:00Z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BCC Civitanova Marche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